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C7D" w:rsidRPr="00F737EA" w:rsidRDefault="007A7C7D" w:rsidP="007A7C7D">
      <w:pPr>
        <w:spacing w:before="100" w:beforeAutospacing="1" w:after="100" w:afterAutospacing="1"/>
        <w:jc w:val="center"/>
        <w:rPr>
          <w:rFonts w:ascii="Myriad Pro Cond" w:hAnsi="Myriad Pro Cond"/>
          <w:b/>
          <w:spacing w:val="20"/>
          <w:sz w:val="22"/>
          <w:szCs w:val="22"/>
        </w:rPr>
      </w:pPr>
    </w:p>
    <w:p w:rsidR="007A7C7D" w:rsidRPr="00F737EA" w:rsidRDefault="007A7C7D" w:rsidP="007A7C7D">
      <w:pPr>
        <w:spacing w:before="100" w:beforeAutospacing="1" w:after="100" w:afterAutospacing="1"/>
        <w:jc w:val="center"/>
        <w:rPr>
          <w:rFonts w:ascii="Myriad Pro Cond" w:hAnsi="Myriad Pro Cond"/>
          <w:b/>
          <w:spacing w:val="20"/>
          <w:sz w:val="22"/>
          <w:szCs w:val="22"/>
        </w:rPr>
      </w:pPr>
    </w:p>
    <w:p w:rsidR="007A7C7D" w:rsidRPr="00F737EA" w:rsidRDefault="007A7C7D" w:rsidP="007A7C7D">
      <w:pPr>
        <w:spacing w:before="100" w:beforeAutospacing="1" w:after="100" w:afterAutospacing="1"/>
        <w:jc w:val="center"/>
        <w:rPr>
          <w:rFonts w:ascii="Myriad Pro Cond" w:hAnsi="Myriad Pro Cond"/>
          <w:b/>
          <w:spacing w:val="20"/>
          <w:sz w:val="22"/>
          <w:szCs w:val="22"/>
        </w:rPr>
      </w:pPr>
    </w:p>
    <w:p w:rsidR="007A7C7D" w:rsidRPr="00F737EA" w:rsidRDefault="007A7C7D" w:rsidP="007A7C7D">
      <w:pPr>
        <w:spacing w:before="100" w:beforeAutospacing="1" w:after="100" w:afterAutospacing="1"/>
        <w:jc w:val="center"/>
        <w:rPr>
          <w:rFonts w:ascii="Myriad Pro Cond" w:hAnsi="Myriad Pro Cond"/>
          <w:b/>
          <w:spacing w:val="20"/>
          <w:sz w:val="30"/>
          <w:szCs w:val="30"/>
        </w:rPr>
      </w:pPr>
      <w:proofErr w:type="spellStart"/>
      <w:r w:rsidRPr="00F737EA">
        <w:rPr>
          <w:rFonts w:ascii="Myriad Pro Cond" w:hAnsi="Myriad Pro Cond"/>
          <w:b/>
          <w:spacing w:val="20"/>
          <w:sz w:val="30"/>
          <w:szCs w:val="30"/>
        </w:rPr>
        <w:t>Moholy-Nagy</w:t>
      </w:r>
      <w:proofErr w:type="spellEnd"/>
      <w:r w:rsidRPr="00F737EA">
        <w:rPr>
          <w:rFonts w:ascii="Myriad Pro Cond" w:hAnsi="Myriad Pro Cond"/>
          <w:b/>
          <w:spacing w:val="20"/>
          <w:sz w:val="30"/>
          <w:szCs w:val="30"/>
        </w:rPr>
        <w:t xml:space="preserve"> Művészeti Egyetem</w:t>
      </w:r>
    </w:p>
    <w:p w:rsidR="007A7C7D" w:rsidRPr="00F737EA" w:rsidRDefault="007A7C7D" w:rsidP="007A7C7D">
      <w:pPr>
        <w:spacing w:before="100" w:beforeAutospacing="1" w:after="100" w:afterAutospacing="1"/>
        <w:jc w:val="center"/>
        <w:rPr>
          <w:rFonts w:ascii="Myriad Pro Cond" w:hAnsi="Myriad Pro Cond"/>
          <w:b/>
          <w:spacing w:val="20"/>
          <w:sz w:val="30"/>
          <w:szCs w:val="30"/>
        </w:rPr>
      </w:pPr>
    </w:p>
    <w:p w:rsidR="007A7C7D" w:rsidRPr="00F737EA" w:rsidRDefault="007A7C7D" w:rsidP="007A7C7D">
      <w:pPr>
        <w:spacing w:before="100" w:beforeAutospacing="1" w:after="100" w:afterAutospacing="1"/>
        <w:jc w:val="center"/>
        <w:rPr>
          <w:rFonts w:ascii="Myriad Pro Cond" w:hAnsi="Myriad Pro Cond"/>
          <w:b/>
          <w:spacing w:val="20"/>
          <w:sz w:val="30"/>
          <w:szCs w:val="30"/>
        </w:rPr>
      </w:pPr>
    </w:p>
    <w:p w:rsidR="007A7C7D" w:rsidRPr="00F737EA" w:rsidRDefault="007A7C7D" w:rsidP="007A7C7D">
      <w:pPr>
        <w:spacing w:before="100" w:beforeAutospacing="1" w:after="100" w:afterAutospacing="1"/>
        <w:jc w:val="center"/>
        <w:rPr>
          <w:rFonts w:ascii="Myriad Pro Cond" w:hAnsi="Myriad Pro Cond"/>
          <w:b/>
          <w:spacing w:val="20"/>
          <w:sz w:val="30"/>
          <w:szCs w:val="30"/>
        </w:rPr>
      </w:pPr>
      <w:r w:rsidRPr="00F737EA">
        <w:rPr>
          <w:rFonts w:ascii="Myriad Pro Cond" w:hAnsi="Myriad Pro Cond"/>
          <w:b/>
          <w:spacing w:val="20"/>
          <w:sz w:val="30"/>
          <w:szCs w:val="30"/>
        </w:rPr>
        <w:t>Tájékoztató a mesterképzésben részt vevő hallgatók diplomára való felkészülésé</w:t>
      </w:r>
      <w:r w:rsidR="00CF0F2F" w:rsidRPr="00F737EA">
        <w:rPr>
          <w:rFonts w:ascii="Myriad Pro Cond" w:hAnsi="Myriad Pro Cond"/>
          <w:b/>
          <w:spacing w:val="20"/>
          <w:sz w:val="30"/>
          <w:szCs w:val="30"/>
        </w:rPr>
        <w:t>nek menetrendjé</w:t>
      </w:r>
      <w:r w:rsidRPr="00F737EA">
        <w:rPr>
          <w:rFonts w:ascii="Myriad Pro Cond" w:hAnsi="Myriad Pro Cond"/>
          <w:b/>
          <w:spacing w:val="20"/>
          <w:sz w:val="30"/>
          <w:szCs w:val="30"/>
        </w:rPr>
        <w:t xml:space="preserve">ről, és </w:t>
      </w:r>
      <w:r w:rsidR="006F6F7F" w:rsidRPr="00F737EA">
        <w:rPr>
          <w:rFonts w:ascii="Myriad Pro Cond" w:hAnsi="Myriad Pro Cond"/>
          <w:b/>
          <w:spacing w:val="20"/>
          <w:sz w:val="30"/>
          <w:szCs w:val="30"/>
        </w:rPr>
        <w:t xml:space="preserve">a </w:t>
      </w:r>
      <w:r w:rsidRPr="00F737EA">
        <w:rPr>
          <w:rFonts w:ascii="Myriad Pro Cond" w:hAnsi="Myriad Pro Cond"/>
          <w:b/>
          <w:spacing w:val="20"/>
          <w:sz w:val="30"/>
          <w:szCs w:val="30"/>
        </w:rPr>
        <w:t>védés</w:t>
      </w:r>
      <w:r w:rsidR="00CF0F2F" w:rsidRPr="00F737EA">
        <w:rPr>
          <w:rFonts w:ascii="Myriad Pro Cond" w:hAnsi="Myriad Pro Cond"/>
          <w:b/>
          <w:spacing w:val="20"/>
          <w:sz w:val="30"/>
          <w:szCs w:val="30"/>
        </w:rPr>
        <w:t xml:space="preserve"> legfontosabb kérdései</w:t>
      </w:r>
      <w:r w:rsidRPr="00F737EA">
        <w:rPr>
          <w:rFonts w:ascii="Myriad Pro Cond" w:hAnsi="Myriad Pro Cond"/>
          <w:b/>
          <w:spacing w:val="20"/>
          <w:sz w:val="30"/>
          <w:szCs w:val="30"/>
        </w:rPr>
        <w:t>ről</w:t>
      </w:r>
    </w:p>
    <w:p w:rsidR="00CF0F2F" w:rsidRPr="00F737EA" w:rsidRDefault="00CF0F2F" w:rsidP="007A7C7D">
      <w:pPr>
        <w:spacing w:before="100" w:beforeAutospacing="1" w:after="100" w:afterAutospacing="1"/>
        <w:jc w:val="center"/>
        <w:rPr>
          <w:rFonts w:ascii="Myriad Pro Cond" w:hAnsi="Myriad Pro Cond"/>
          <w:b/>
          <w:spacing w:val="20"/>
          <w:sz w:val="30"/>
          <w:szCs w:val="30"/>
        </w:rPr>
      </w:pPr>
    </w:p>
    <w:p w:rsidR="00DF7DA7" w:rsidRPr="00F737EA" w:rsidRDefault="000329DC" w:rsidP="007A7C7D">
      <w:pPr>
        <w:spacing w:before="100" w:beforeAutospacing="1" w:after="100" w:afterAutospacing="1"/>
        <w:jc w:val="center"/>
        <w:rPr>
          <w:rFonts w:ascii="Myriad Pro Cond" w:hAnsi="Myriad Pro Cond"/>
          <w:b/>
          <w:spacing w:val="20"/>
          <w:sz w:val="30"/>
          <w:szCs w:val="30"/>
        </w:rPr>
      </w:pPr>
      <w:proofErr w:type="gramStart"/>
      <w:r>
        <w:rPr>
          <w:rFonts w:ascii="Myriad Pro Cond" w:hAnsi="Myriad Pro Cond"/>
          <w:b/>
          <w:spacing w:val="20"/>
          <w:sz w:val="30"/>
          <w:szCs w:val="30"/>
        </w:rPr>
        <w:t>hallgatói</w:t>
      </w:r>
      <w:proofErr w:type="gramEnd"/>
      <w:r>
        <w:rPr>
          <w:rFonts w:ascii="Myriad Pro Cond" w:hAnsi="Myriad Pro Cond"/>
          <w:b/>
          <w:spacing w:val="20"/>
          <w:sz w:val="30"/>
          <w:szCs w:val="30"/>
        </w:rPr>
        <w:t xml:space="preserve"> </w:t>
      </w:r>
      <w:r w:rsidR="00C67E82">
        <w:rPr>
          <w:rFonts w:ascii="Myriad Pro Cond" w:hAnsi="Myriad Pro Cond"/>
          <w:b/>
          <w:spacing w:val="20"/>
          <w:sz w:val="30"/>
          <w:szCs w:val="30"/>
        </w:rPr>
        <w:t>tájékoztató</w:t>
      </w:r>
    </w:p>
    <w:p w:rsidR="007A7C7D" w:rsidRPr="00F737EA" w:rsidRDefault="007A7C7D" w:rsidP="00FC47E9">
      <w:pPr>
        <w:spacing w:before="100" w:beforeAutospacing="1" w:after="100" w:afterAutospacing="1"/>
        <w:jc w:val="center"/>
        <w:rPr>
          <w:rFonts w:ascii="Myriad Pro Cond" w:hAnsi="Myriad Pro Cond"/>
          <w:b/>
          <w:spacing w:val="20"/>
          <w:sz w:val="28"/>
          <w:szCs w:val="28"/>
        </w:rPr>
      </w:pPr>
    </w:p>
    <w:p w:rsidR="007A7C7D" w:rsidRPr="00F737EA" w:rsidRDefault="007A7C7D" w:rsidP="00FC47E9">
      <w:pPr>
        <w:spacing w:before="100" w:beforeAutospacing="1" w:after="100" w:afterAutospacing="1"/>
        <w:jc w:val="center"/>
        <w:rPr>
          <w:rFonts w:ascii="Myriad Pro Cond" w:hAnsi="Myriad Pro Cond"/>
          <w:spacing w:val="20"/>
          <w:sz w:val="28"/>
          <w:szCs w:val="28"/>
        </w:rPr>
      </w:pPr>
    </w:p>
    <w:p w:rsidR="007A7C7D" w:rsidRPr="00F737EA" w:rsidRDefault="007A7C7D" w:rsidP="00FC47E9">
      <w:pPr>
        <w:spacing w:before="100" w:beforeAutospacing="1" w:after="100" w:afterAutospacing="1"/>
        <w:jc w:val="center"/>
        <w:rPr>
          <w:rFonts w:ascii="Myriad Pro Cond" w:hAnsi="Myriad Pro Cond"/>
          <w:spacing w:val="20"/>
          <w:sz w:val="28"/>
          <w:szCs w:val="28"/>
        </w:rPr>
      </w:pPr>
    </w:p>
    <w:p w:rsidR="007A7C7D" w:rsidRPr="00F737EA" w:rsidRDefault="007A7C7D" w:rsidP="00FC47E9">
      <w:pPr>
        <w:spacing w:before="100" w:beforeAutospacing="1" w:after="100" w:afterAutospacing="1"/>
        <w:jc w:val="center"/>
        <w:rPr>
          <w:rFonts w:ascii="Myriad Pro Cond" w:hAnsi="Myriad Pro Cond"/>
          <w:spacing w:val="20"/>
          <w:sz w:val="28"/>
          <w:szCs w:val="28"/>
        </w:rPr>
      </w:pPr>
    </w:p>
    <w:p w:rsidR="007A7C7D" w:rsidRPr="00F737EA" w:rsidRDefault="007A7C7D" w:rsidP="00FC47E9">
      <w:pPr>
        <w:spacing w:before="100" w:beforeAutospacing="1" w:after="100" w:afterAutospacing="1"/>
        <w:jc w:val="center"/>
        <w:rPr>
          <w:rFonts w:ascii="Myriad Pro Cond" w:hAnsi="Myriad Pro Cond"/>
          <w:spacing w:val="20"/>
          <w:sz w:val="28"/>
          <w:szCs w:val="28"/>
        </w:rPr>
      </w:pPr>
    </w:p>
    <w:p w:rsidR="007A7C7D" w:rsidRPr="00F737EA" w:rsidRDefault="007A7C7D" w:rsidP="00FC47E9">
      <w:pPr>
        <w:spacing w:before="100" w:beforeAutospacing="1" w:after="100" w:afterAutospacing="1"/>
        <w:jc w:val="center"/>
        <w:rPr>
          <w:rFonts w:ascii="Myriad Pro Cond" w:hAnsi="Myriad Pro Cond"/>
          <w:spacing w:val="20"/>
          <w:sz w:val="28"/>
          <w:szCs w:val="28"/>
        </w:rPr>
      </w:pPr>
    </w:p>
    <w:p w:rsidR="007A7C7D" w:rsidRPr="00F737EA" w:rsidRDefault="007A7C7D" w:rsidP="00FC47E9">
      <w:pPr>
        <w:spacing w:before="100" w:beforeAutospacing="1" w:after="100" w:afterAutospacing="1"/>
        <w:jc w:val="center"/>
        <w:rPr>
          <w:rFonts w:ascii="Myriad Pro Cond" w:hAnsi="Myriad Pro Cond"/>
          <w:spacing w:val="20"/>
          <w:sz w:val="28"/>
          <w:szCs w:val="28"/>
        </w:rPr>
      </w:pPr>
    </w:p>
    <w:p w:rsidR="007A7C7D" w:rsidRPr="00F737EA" w:rsidRDefault="007A7C7D" w:rsidP="00FC47E9">
      <w:pPr>
        <w:spacing w:before="100" w:beforeAutospacing="1" w:after="100" w:afterAutospacing="1"/>
        <w:jc w:val="center"/>
        <w:rPr>
          <w:rFonts w:ascii="Myriad Pro Cond" w:hAnsi="Myriad Pro Cond"/>
          <w:spacing w:val="20"/>
          <w:sz w:val="28"/>
          <w:szCs w:val="28"/>
        </w:rPr>
      </w:pPr>
    </w:p>
    <w:p w:rsidR="007A7C7D" w:rsidRPr="00F737EA" w:rsidRDefault="007A7C7D" w:rsidP="00FC47E9">
      <w:pPr>
        <w:spacing w:before="100" w:beforeAutospacing="1" w:after="100" w:afterAutospacing="1"/>
        <w:jc w:val="center"/>
        <w:rPr>
          <w:rFonts w:ascii="Myriad Pro Cond" w:hAnsi="Myriad Pro Cond"/>
          <w:spacing w:val="20"/>
          <w:sz w:val="28"/>
          <w:szCs w:val="28"/>
        </w:rPr>
      </w:pPr>
    </w:p>
    <w:p w:rsidR="007A7C7D" w:rsidRPr="00F737EA" w:rsidRDefault="007A7C7D" w:rsidP="00FC47E9">
      <w:pPr>
        <w:spacing w:before="100" w:beforeAutospacing="1" w:after="100" w:afterAutospacing="1"/>
        <w:jc w:val="center"/>
        <w:rPr>
          <w:rFonts w:ascii="Myriad Pro Cond" w:hAnsi="Myriad Pro Cond"/>
          <w:spacing w:val="20"/>
          <w:sz w:val="28"/>
          <w:szCs w:val="28"/>
        </w:rPr>
      </w:pPr>
    </w:p>
    <w:p w:rsidR="007A7C7D" w:rsidRPr="00F737EA" w:rsidRDefault="007A7C7D" w:rsidP="00FC47E9">
      <w:pPr>
        <w:spacing w:before="100" w:beforeAutospacing="1" w:after="100" w:afterAutospacing="1"/>
        <w:jc w:val="center"/>
        <w:rPr>
          <w:rFonts w:ascii="Myriad Pro Cond" w:hAnsi="Myriad Pro Cond"/>
          <w:spacing w:val="20"/>
          <w:sz w:val="28"/>
          <w:szCs w:val="28"/>
        </w:rPr>
      </w:pPr>
    </w:p>
    <w:p w:rsidR="007A7C7D" w:rsidRPr="006648B3" w:rsidRDefault="007A7C7D" w:rsidP="007A7C7D">
      <w:pPr>
        <w:spacing w:before="100" w:beforeAutospacing="1" w:after="100" w:afterAutospacing="1"/>
        <w:jc w:val="center"/>
        <w:rPr>
          <w:rFonts w:ascii="Myriad Pro Cond" w:hAnsi="Myriad Pro Cond"/>
          <w:b/>
          <w:spacing w:val="20"/>
          <w:sz w:val="30"/>
          <w:szCs w:val="30"/>
        </w:rPr>
      </w:pPr>
      <w:r w:rsidRPr="006648B3">
        <w:rPr>
          <w:rFonts w:ascii="Myriad Pro Cond" w:hAnsi="Myriad Pro Cond"/>
          <w:b/>
          <w:spacing w:val="20"/>
          <w:sz w:val="30"/>
          <w:szCs w:val="30"/>
        </w:rPr>
        <w:t>201</w:t>
      </w:r>
      <w:r w:rsidR="0092426C">
        <w:rPr>
          <w:rFonts w:ascii="Myriad Pro Cond" w:hAnsi="Myriad Pro Cond"/>
          <w:b/>
          <w:spacing w:val="20"/>
          <w:sz w:val="30"/>
          <w:szCs w:val="30"/>
        </w:rPr>
        <w:t>4/2015</w:t>
      </w:r>
    </w:p>
    <w:p w:rsidR="007A7C7D" w:rsidRPr="00F737EA" w:rsidRDefault="007A7C7D">
      <w:pPr>
        <w:spacing w:after="200" w:line="276" w:lineRule="auto"/>
        <w:rPr>
          <w:rFonts w:ascii="Myriad Pro Cond" w:hAnsi="Myriad Pro Cond" w:cs="Calibri"/>
          <w:b/>
          <w:spacing w:val="20"/>
        </w:rPr>
      </w:pPr>
      <w:r w:rsidRPr="00F737EA">
        <w:rPr>
          <w:rFonts w:ascii="Myriad Pro Cond" w:hAnsi="Myriad Pro Cond" w:cs="Calibri"/>
          <w:b/>
          <w:spacing w:val="20"/>
        </w:rPr>
        <w:br w:type="page"/>
      </w:r>
    </w:p>
    <w:p w:rsidR="00DB3E63" w:rsidRPr="00A20C95" w:rsidRDefault="00BA5932" w:rsidP="00DB3E63">
      <w:pPr>
        <w:rPr>
          <w:rFonts w:ascii="Myriad Pro Cond" w:hAnsi="Myriad Pro Cond"/>
          <w:b/>
          <w:spacing w:val="20"/>
          <w:sz w:val="22"/>
          <w:szCs w:val="22"/>
        </w:rPr>
      </w:pPr>
      <w:r w:rsidRPr="00BA5932">
        <w:rPr>
          <w:rFonts w:ascii="Myriad Pro Cond" w:hAnsi="Myriad Pro Cond"/>
          <w:b/>
          <w:spacing w:val="20"/>
          <w:sz w:val="22"/>
          <w:szCs w:val="22"/>
        </w:rPr>
        <w:lastRenderedPageBreak/>
        <w:t>Tartalom</w:t>
      </w:r>
    </w:p>
    <w:p w:rsidR="00FC47E9" w:rsidRPr="00A20C95" w:rsidRDefault="00FC47E9" w:rsidP="00DB3E63">
      <w:pPr>
        <w:rPr>
          <w:rFonts w:ascii="Myriad Pro Cond" w:hAnsi="Myriad Pro Cond"/>
          <w:b/>
          <w:spacing w:val="20"/>
          <w:sz w:val="22"/>
          <w:szCs w:val="22"/>
        </w:rPr>
      </w:pPr>
    </w:p>
    <w:p w:rsidR="00A20C95" w:rsidRPr="00A20C95" w:rsidRDefault="00630BEE">
      <w:pPr>
        <w:pStyle w:val="TJ1"/>
        <w:rPr>
          <w:rFonts w:asciiTheme="minorHAnsi" w:eastAsiaTheme="minorEastAsia" w:hAnsiTheme="minorHAnsi" w:cstheme="minorBidi"/>
          <w:spacing w:val="0"/>
        </w:rPr>
      </w:pPr>
      <w:r w:rsidRPr="00BA5932">
        <w:rPr>
          <w:rFonts w:cs="Calibri"/>
          <w:b/>
        </w:rPr>
        <w:fldChar w:fldCharType="begin"/>
      </w:r>
      <w:r w:rsidR="00BA5932">
        <w:rPr>
          <w:rFonts w:cs="Calibri"/>
          <w:b/>
        </w:rPr>
        <w:instrText xml:space="preserve"> TOC \o "1-4" \h \z \u  \* MERGEFORMAT </w:instrText>
      </w:r>
      <w:r w:rsidRPr="00BA5932">
        <w:rPr>
          <w:rFonts w:cs="Calibri"/>
          <w:b/>
        </w:rPr>
        <w:fldChar w:fldCharType="separate"/>
      </w:r>
      <w:hyperlink w:anchor="_Toc403744147" w:history="1">
        <w:r w:rsidR="00BA5932">
          <w:rPr>
            <w:rStyle w:val="Hiperhivatkozs"/>
          </w:rPr>
          <w:t>Alapgondolatok</w:t>
        </w:r>
        <w:r w:rsidR="00BA5932" w:rsidRPr="00BA5932">
          <w:rPr>
            <w:webHidden/>
          </w:rPr>
          <w:tab/>
        </w:r>
        <w:r w:rsidRPr="00BA5932">
          <w:rPr>
            <w:webHidden/>
          </w:rPr>
          <w:fldChar w:fldCharType="begin"/>
        </w:r>
        <w:r w:rsidR="00BA5932" w:rsidRPr="00BA5932">
          <w:rPr>
            <w:webHidden/>
          </w:rPr>
          <w:instrText xml:space="preserve"> PAGEREF _Toc403744147 \h </w:instrText>
        </w:r>
        <w:r w:rsidRPr="00BA5932">
          <w:rPr>
            <w:webHidden/>
          </w:rPr>
        </w:r>
        <w:r w:rsidRPr="00BA5932">
          <w:rPr>
            <w:webHidden/>
          </w:rPr>
          <w:fldChar w:fldCharType="separate"/>
        </w:r>
        <w:r w:rsidR="00A20C95">
          <w:rPr>
            <w:webHidden/>
          </w:rPr>
          <w:t>3</w:t>
        </w:r>
        <w:r w:rsidRPr="00BA5932">
          <w:rPr>
            <w:webHidden/>
          </w:rPr>
          <w:fldChar w:fldCharType="end"/>
        </w:r>
      </w:hyperlink>
    </w:p>
    <w:p w:rsidR="00A20C95" w:rsidRPr="00A20C95" w:rsidRDefault="00630BEE">
      <w:pPr>
        <w:pStyle w:val="TJ1"/>
        <w:rPr>
          <w:rFonts w:asciiTheme="minorHAnsi" w:eastAsiaTheme="minorEastAsia" w:hAnsiTheme="minorHAnsi" w:cstheme="minorBidi"/>
          <w:spacing w:val="0"/>
        </w:rPr>
      </w:pPr>
      <w:hyperlink w:anchor="_Toc403744148" w:history="1">
        <w:r w:rsidR="00BA5932">
          <w:rPr>
            <w:rStyle w:val="Hiperhivatkozs"/>
          </w:rPr>
          <w:t>menetrend a 2014/2015-ös akadémiai évre</w:t>
        </w:r>
        <w:r w:rsidR="00BA5932" w:rsidRPr="00BA5932">
          <w:rPr>
            <w:webHidden/>
          </w:rPr>
          <w:tab/>
        </w:r>
        <w:r w:rsidRPr="00BA5932">
          <w:rPr>
            <w:webHidden/>
          </w:rPr>
          <w:fldChar w:fldCharType="begin"/>
        </w:r>
        <w:r w:rsidR="00BA5932" w:rsidRPr="00BA5932">
          <w:rPr>
            <w:webHidden/>
          </w:rPr>
          <w:instrText xml:space="preserve"> PAGEREF _Toc403744148 \h </w:instrText>
        </w:r>
        <w:r w:rsidRPr="00BA5932">
          <w:rPr>
            <w:webHidden/>
          </w:rPr>
        </w:r>
        <w:r w:rsidRPr="00BA5932">
          <w:rPr>
            <w:webHidden/>
          </w:rPr>
          <w:fldChar w:fldCharType="separate"/>
        </w:r>
        <w:r w:rsidR="00A20C95">
          <w:rPr>
            <w:webHidden/>
          </w:rPr>
          <w:t>4</w:t>
        </w:r>
        <w:r w:rsidRPr="00BA5932">
          <w:rPr>
            <w:webHidden/>
          </w:rPr>
          <w:fldChar w:fldCharType="end"/>
        </w:r>
      </w:hyperlink>
    </w:p>
    <w:p w:rsidR="00A20C95" w:rsidRPr="00A20C95" w:rsidRDefault="00630BEE">
      <w:pPr>
        <w:pStyle w:val="T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3744149" w:history="1">
        <w:r w:rsidR="00BA5932" w:rsidRPr="00BA5932">
          <w:rPr>
            <w:rStyle w:val="Hiperhivatkozs"/>
            <w:rFonts w:ascii="Myriad Pro Cond" w:hAnsi="Myriad Pro Cond"/>
            <w:noProof/>
            <w:spacing w:val="20"/>
            <w:sz w:val="22"/>
            <w:szCs w:val="22"/>
          </w:rPr>
          <w:t>konzultációk – szakdolgozat és mestermunka témájáról</w:t>
        </w:r>
        <w:r w:rsidR="00BA5932" w:rsidRPr="00BA5932">
          <w:rPr>
            <w:noProof/>
            <w:webHidden/>
            <w:sz w:val="22"/>
            <w:szCs w:val="22"/>
          </w:rPr>
          <w:tab/>
        </w:r>
        <w:r w:rsidRPr="00BA5932">
          <w:rPr>
            <w:noProof/>
            <w:webHidden/>
            <w:sz w:val="22"/>
            <w:szCs w:val="22"/>
          </w:rPr>
          <w:fldChar w:fldCharType="begin"/>
        </w:r>
        <w:r w:rsidR="00BA5932" w:rsidRPr="00BA5932">
          <w:rPr>
            <w:noProof/>
            <w:webHidden/>
            <w:sz w:val="22"/>
            <w:szCs w:val="22"/>
          </w:rPr>
          <w:instrText xml:space="preserve"> PAGEREF _Toc403744149 \h </w:instrText>
        </w:r>
        <w:r w:rsidRPr="00BA5932">
          <w:rPr>
            <w:noProof/>
            <w:webHidden/>
            <w:sz w:val="22"/>
            <w:szCs w:val="22"/>
          </w:rPr>
        </w:r>
        <w:r w:rsidRPr="00BA5932">
          <w:rPr>
            <w:noProof/>
            <w:webHidden/>
            <w:sz w:val="22"/>
            <w:szCs w:val="22"/>
          </w:rPr>
          <w:fldChar w:fldCharType="separate"/>
        </w:r>
        <w:r w:rsidR="00A20C95">
          <w:rPr>
            <w:noProof/>
            <w:webHidden/>
            <w:sz w:val="22"/>
            <w:szCs w:val="22"/>
          </w:rPr>
          <w:t>4</w:t>
        </w:r>
        <w:r w:rsidRPr="00BA5932">
          <w:rPr>
            <w:noProof/>
            <w:webHidden/>
            <w:sz w:val="22"/>
            <w:szCs w:val="22"/>
          </w:rPr>
          <w:fldChar w:fldCharType="end"/>
        </w:r>
      </w:hyperlink>
    </w:p>
    <w:p w:rsidR="00A20C95" w:rsidRPr="00A20C95" w:rsidRDefault="00630BEE">
      <w:pPr>
        <w:pStyle w:val="T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3744150" w:history="1">
        <w:r w:rsidR="00BA5932" w:rsidRPr="00BA5932">
          <w:rPr>
            <w:rStyle w:val="Hiperhivatkozs"/>
            <w:rFonts w:ascii="Myriad Pro Cond" w:hAnsi="Myriad Pro Cond"/>
            <w:noProof/>
            <w:spacing w:val="20"/>
            <w:sz w:val="22"/>
            <w:szCs w:val="22"/>
          </w:rPr>
          <w:t>MA képzés, diploma adatlap – szakdolgozat és mestermunka cím és téma bejelentése</w:t>
        </w:r>
        <w:r w:rsidR="00BA5932" w:rsidRPr="00BA5932">
          <w:rPr>
            <w:noProof/>
            <w:webHidden/>
            <w:sz w:val="22"/>
            <w:szCs w:val="22"/>
          </w:rPr>
          <w:tab/>
        </w:r>
        <w:r w:rsidRPr="00BA5932">
          <w:rPr>
            <w:noProof/>
            <w:webHidden/>
            <w:sz w:val="22"/>
            <w:szCs w:val="22"/>
          </w:rPr>
          <w:fldChar w:fldCharType="begin"/>
        </w:r>
        <w:r w:rsidR="00BA5932" w:rsidRPr="00BA5932">
          <w:rPr>
            <w:noProof/>
            <w:webHidden/>
            <w:sz w:val="22"/>
            <w:szCs w:val="22"/>
          </w:rPr>
          <w:instrText xml:space="preserve"> PAGEREF _Toc403744150 \h </w:instrText>
        </w:r>
        <w:r w:rsidRPr="00BA5932">
          <w:rPr>
            <w:noProof/>
            <w:webHidden/>
            <w:sz w:val="22"/>
            <w:szCs w:val="22"/>
          </w:rPr>
        </w:r>
        <w:r w:rsidRPr="00BA5932">
          <w:rPr>
            <w:noProof/>
            <w:webHidden/>
            <w:sz w:val="22"/>
            <w:szCs w:val="22"/>
          </w:rPr>
          <w:fldChar w:fldCharType="separate"/>
        </w:r>
        <w:r w:rsidR="00A20C95">
          <w:rPr>
            <w:noProof/>
            <w:webHidden/>
            <w:sz w:val="22"/>
            <w:szCs w:val="22"/>
          </w:rPr>
          <w:t>4</w:t>
        </w:r>
        <w:r w:rsidRPr="00BA5932">
          <w:rPr>
            <w:noProof/>
            <w:webHidden/>
            <w:sz w:val="22"/>
            <w:szCs w:val="22"/>
          </w:rPr>
          <w:fldChar w:fldCharType="end"/>
        </w:r>
      </w:hyperlink>
    </w:p>
    <w:p w:rsidR="00A20C95" w:rsidRPr="00A20C95" w:rsidRDefault="00630BEE">
      <w:pPr>
        <w:pStyle w:val="T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3744151" w:history="1">
        <w:r w:rsidR="00BA5932" w:rsidRPr="00BA5932">
          <w:rPr>
            <w:rStyle w:val="Hiperhivatkozs"/>
            <w:rFonts w:ascii="Myriad Pro Cond" w:hAnsi="Myriad Pro Cond"/>
            <w:noProof/>
            <w:spacing w:val="20"/>
            <w:sz w:val="22"/>
            <w:szCs w:val="22"/>
          </w:rPr>
          <w:t>prezentációk határnapjai</w:t>
        </w:r>
        <w:r w:rsidR="00BA5932" w:rsidRPr="00BA5932">
          <w:rPr>
            <w:noProof/>
            <w:webHidden/>
            <w:sz w:val="22"/>
            <w:szCs w:val="22"/>
          </w:rPr>
          <w:tab/>
        </w:r>
        <w:r w:rsidRPr="00BA5932">
          <w:rPr>
            <w:noProof/>
            <w:webHidden/>
            <w:sz w:val="22"/>
            <w:szCs w:val="22"/>
          </w:rPr>
          <w:fldChar w:fldCharType="begin"/>
        </w:r>
        <w:r w:rsidR="00BA5932" w:rsidRPr="00BA5932">
          <w:rPr>
            <w:noProof/>
            <w:webHidden/>
            <w:sz w:val="22"/>
            <w:szCs w:val="22"/>
          </w:rPr>
          <w:instrText xml:space="preserve"> PAGEREF _Toc403744151 \h </w:instrText>
        </w:r>
        <w:r w:rsidRPr="00BA5932">
          <w:rPr>
            <w:noProof/>
            <w:webHidden/>
            <w:sz w:val="22"/>
            <w:szCs w:val="22"/>
          </w:rPr>
        </w:r>
        <w:r w:rsidRPr="00BA5932">
          <w:rPr>
            <w:noProof/>
            <w:webHidden/>
            <w:sz w:val="22"/>
            <w:szCs w:val="22"/>
          </w:rPr>
          <w:fldChar w:fldCharType="separate"/>
        </w:r>
        <w:r w:rsidR="00A20C95">
          <w:rPr>
            <w:noProof/>
            <w:webHidden/>
            <w:sz w:val="22"/>
            <w:szCs w:val="22"/>
          </w:rPr>
          <w:t>5</w:t>
        </w:r>
        <w:r w:rsidRPr="00BA5932">
          <w:rPr>
            <w:noProof/>
            <w:webHidden/>
            <w:sz w:val="22"/>
            <w:szCs w:val="22"/>
          </w:rPr>
          <w:fldChar w:fldCharType="end"/>
        </w:r>
      </w:hyperlink>
    </w:p>
    <w:p w:rsidR="00A20C95" w:rsidRPr="00A20C95" w:rsidRDefault="00630BEE">
      <w:pPr>
        <w:pStyle w:val="TJ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3744152" w:history="1">
        <w:r w:rsidR="00BA5932" w:rsidRPr="00BA5932">
          <w:rPr>
            <w:rStyle w:val="Hiperhivatkozs"/>
            <w:rFonts w:ascii="Myriad Pro Cond" w:hAnsi="Myriad Pro Cond"/>
            <w:noProof/>
            <w:spacing w:val="20"/>
            <w:sz w:val="22"/>
            <w:szCs w:val="22"/>
          </w:rPr>
          <w:t>az alkotó szakokon</w:t>
        </w:r>
        <w:r w:rsidR="00BA5932" w:rsidRPr="00BA5932">
          <w:rPr>
            <w:noProof/>
            <w:webHidden/>
            <w:sz w:val="22"/>
            <w:szCs w:val="22"/>
          </w:rPr>
          <w:tab/>
        </w:r>
        <w:r w:rsidRPr="00BA5932">
          <w:rPr>
            <w:noProof/>
            <w:webHidden/>
            <w:sz w:val="22"/>
            <w:szCs w:val="22"/>
          </w:rPr>
          <w:fldChar w:fldCharType="begin"/>
        </w:r>
        <w:r w:rsidR="00BA5932" w:rsidRPr="00BA5932">
          <w:rPr>
            <w:noProof/>
            <w:webHidden/>
            <w:sz w:val="22"/>
            <w:szCs w:val="22"/>
          </w:rPr>
          <w:instrText xml:space="preserve"> PAGEREF _Toc403744152 \h </w:instrText>
        </w:r>
        <w:r w:rsidRPr="00BA5932">
          <w:rPr>
            <w:noProof/>
            <w:webHidden/>
            <w:sz w:val="22"/>
            <w:szCs w:val="22"/>
          </w:rPr>
        </w:r>
        <w:r w:rsidRPr="00BA5932">
          <w:rPr>
            <w:noProof/>
            <w:webHidden/>
            <w:sz w:val="22"/>
            <w:szCs w:val="22"/>
          </w:rPr>
          <w:fldChar w:fldCharType="separate"/>
        </w:r>
        <w:r w:rsidR="00A20C95">
          <w:rPr>
            <w:noProof/>
            <w:webHidden/>
            <w:sz w:val="22"/>
            <w:szCs w:val="22"/>
          </w:rPr>
          <w:t>5</w:t>
        </w:r>
        <w:r w:rsidRPr="00BA5932">
          <w:rPr>
            <w:noProof/>
            <w:webHidden/>
            <w:sz w:val="22"/>
            <w:szCs w:val="22"/>
          </w:rPr>
          <w:fldChar w:fldCharType="end"/>
        </w:r>
      </w:hyperlink>
    </w:p>
    <w:p w:rsidR="00A20C95" w:rsidRPr="00A20C95" w:rsidRDefault="00630BEE">
      <w:pPr>
        <w:pStyle w:val="TJ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3744153" w:history="1">
        <w:r w:rsidR="00BA5932" w:rsidRPr="00BA5932">
          <w:rPr>
            <w:rStyle w:val="Hiperhivatkozs"/>
            <w:rFonts w:ascii="Myriad Pro Cond" w:hAnsi="Myriad Pro Cond"/>
            <w:noProof/>
            <w:spacing w:val="20"/>
            <w:sz w:val="22"/>
            <w:szCs w:val="22"/>
          </w:rPr>
          <w:t>Designelmélet MA szakon</w:t>
        </w:r>
        <w:r w:rsidR="00BA5932" w:rsidRPr="00BA5932">
          <w:rPr>
            <w:noProof/>
            <w:webHidden/>
            <w:sz w:val="22"/>
            <w:szCs w:val="22"/>
          </w:rPr>
          <w:tab/>
        </w:r>
        <w:r w:rsidRPr="00BA5932">
          <w:rPr>
            <w:noProof/>
            <w:webHidden/>
            <w:sz w:val="22"/>
            <w:szCs w:val="22"/>
          </w:rPr>
          <w:fldChar w:fldCharType="begin"/>
        </w:r>
        <w:r w:rsidR="00BA5932" w:rsidRPr="00BA5932">
          <w:rPr>
            <w:noProof/>
            <w:webHidden/>
            <w:sz w:val="22"/>
            <w:szCs w:val="22"/>
          </w:rPr>
          <w:instrText xml:space="preserve"> PAGEREF _Toc403744153 \h </w:instrText>
        </w:r>
        <w:r w:rsidRPr="00BA5932">
          <w:rPr>
            <w:noProof/>
            <w:webHidden/>
            <w:sz w:val="22"/>
            <w:szCs w:val="22"/>
          </w:rPr>
        </w:r>
        <w:r w:rsidRPr="00BA5932">
          <w:rPr>
            <w:noProof/>
            <w:webHidden/>
            <w:sz w:val="22"/>
            <w:szCs w:val="22"/>
          </w:rPr>
          <w:fldChar w:fldCharType="separate"/>
        </w:r>
        <w:r w:rsidR="00A20C95">
          <w:rPr>
            <w:noProof/>
            <w:webHidden/>
            <w:sz w:val="22"/>
            <w:szCs w:val="22"/>
          </w:rPr>
          <w:t>5</w:t>
        </w:r>
        <w:r w:rsidRPr="00BA5932">
          <w:rPr>
            <w:noProof/>
            <w:webHidden/>
            <w:sz w:val="22"/>
            <w:szCs w:val="22"/>
          </w:rPr>
          <w:fldChar w:fldCharType="end"/>
        </w:r>
      </w:hyperlink>
    </w:p>
    <w:p w:rsidR="00A20C95" w:rsidRPr="00A20C95" w:rsidRDefault="00630BEE">
      <w:pPr>
        <w:pStyle w:val="TJ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3744154" w:history="1">
        <w:r w:rsidR="00BA5932" w:rsidRPr="00BA5932">
          <w:rPr>
            <w:rStyle w:val="Hiperhivatkozs"/>
            <w:rFonts w:ascii="Myriad Pro Cond" w:hAnsi="Myriad Pro Cond"/>
            <w:noProof/>
            <w:spacing w:val="20"/>
            <w:sz w:val="22"/>
            <w:szCs w:val="22"/>
          </w:rPr>
          <w:t>Design- és művészetmenedzsment és Design- és vizuális művészet-tanár szakokon</w:t>
        </w:r>
        <w:r w:rsidR="00BA5932" w:rsidRPr="00BA5932">
          <w:rPr>
            <w:noProof/>
            <w:webHidden/>
            <w:sz w:val="22"/>
            <w:szCs w:val="22"/>
          </w:rPr>
          <w:tab/>
        </w:r>
        <w:r w:rsidRPr="00BA5932">
          <w:rPr>
            <w:noProof/>
            <w:webHidden/>
            <w:sz w:val="22"/>
            <w:szCs w:val="22"/>
          </w:rPr>
          <w:fldChar w:fldCharType="begin"/>
        </w:r>
        <w:r w:rsidR="00BA5932" w:rsidRPr="00BA5932">
          <w:rPr>
            <w:noProof/>
            <w:webHidden/>
            <w:sz w:val="22"/>
            <w:szCs w:val="22"/>
          </w:rPr>
          <w:instrText xml:space="preserve"> PAGEREF _Toc403744154 \h </w:instrText>
        </w:r>
        <w:r w:rsidRPr="00BA5932">
          <w:rPr>
            <w:noProof/>
            <w:webHidden/>
            <w:sz w:val="22"/>
            <w:szCs w:val="22"/>
          </w:rPr>
        </w:r>
        <w:r w:rsidRPr="00BA5932">
          <w:rPr>
            <w:noProof/>
            <w:webHidden/>
            <w:sz w:val="22"/>
            <w:szCs w:val="22"/>
          </w:rPr>
          <w:fldChar w:fldCharType="separate"/>
        </w:r>
        <w:r w:rsidR="00A20C95">
          <w:rPr>
            <w:noProof/>
            <w:webHidden/>
            <w:sz w:val="22"/>
            <w:szCs w:val="22"/>
          </w:rPr>
          <w:t>5</w:t>
        </w:r>
        <w:r w:rsidRPr="00BA5932">
          <w:rPr>
            <w:noProof/>
            <w:webHidden/>
            <w:sz w:val="22"/>
            <w:szCs w:val="22"/>
          </w:rPr>
          <w:fldChar w:fldCharType="end"/>
        </w:r>
      </w:hyperlink>
    </w:p>
    <w:p w:rsidR="00A20C95" w:rsidRPr="00A20C95" w:rsidRDefault="00630BEE">
      <w:pPr>
        <w:pStyle w:val="T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3744155" w:history="1">
        <w:r w:rsidR="00BA5932" w:rsidRPr="00BA5932">
          <w:rPr>
            <w:rStyle w:val="Hiperhivatkozs"/>
            <w:rFonts w:ascii="Myriad Pro Cond" w:hAnsi="Myriad Pro Cond"/>
            <w:noProof/>
            <w:spacing w:val="20"/>
            <w:sz w:val="22"/>
            <w:szCs w:val="22"/>
          </w:rPr>
          <w:t>minőségbiztosítási, köztes értékelések – prezentációk és a diplomafeladatok értékelése</w:t>
        </w:r>
        <w:r w:rsidR="00BA5932" w:rsidRPr="00BA5932">
          <w:rPr>
            <w:noProof/>
            <w:webHidden/>
            <w:sz w:val="22"/>
            <w:szCs w:val="22"/>
          </w:rPr>
          <w:tab/>
        </w:r>
        <w:r w:rsidRPr="00BA5932">
          <w:rPr>
            <w:noProof/>
            <w:webHidden/>
            <w:sz w:val="22"/>
            <w:szCs w:val="22"/>
          </w:rPr>
          <w:fldChar w:fldCharType="begin"/>
        </w:r>
        <w:r w:rsidR="00BA5932" w:rsidRPr="00BA5932">
          <w:rPr>
            <w:noProof/>
            <w:webHidden/>
            <w:sz w:val="22"/>
            <w:szCs w:val="22"/>
          </w:rPr>
          <w:instrText xml:space="preserve"> PAGEREF _Toc403744155 \h </w:instrText>
        </w:r>
        <w:r w:rsidRPr="00BA5932">
          <w:rPr>
            <w:noProof/>
            <w:webHidden/>
            <w:sz w:val="22"/>
            <w:szCs w:val="22"/>
          </w:rPr>
        </w:r>
        <w:r w:rsidRPr="00BA5932">
          <w:rPr>
            <w:noProof/>
            <w:webHidden/>
            <w:sz w:val="22"/>
            <w:szCs w:val="22"/>
          </w:rPr>
          <w:fldChar w:fldCharType="separate"/>
        </w:r>
        <w:r w:rsidR="00A20C95">
          <w:rPr>
            <w:noProof/>
            <w:webHidden/>
            <w:sz w:val="22"/>
            <w:szCs w:val="22"/>
          </w:rPr>
          <w:t>5</w:t>
        </w:r>
        <w:r w:rsidRPr="00BA5932">
          <w:rPr>
            <w:noProof/>
            <w:webHidden/>
            <w:sz w:val="22"/>
            <w:szCs w:val="22"/>
          </w:rPr>
          <w:fldChar w:fldCharType="end"/>
        </w:r>
      </w:hyperlink>
    </w:p>
    <w:p w:rsidR="00A20C95" w:rsidRPr="00A20C95" w:rsidRDefault="00630BEE">
      <w:pPr>
        <w:pStyle w:val="T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3744156" w:history="1">
        <w:r w:rsidR="00BA5932" w:rsidRPr="00BA5932">
          <w:rPr>
            <w:rStyle w:val="Hiperhivatkozs"/>
            <w:rFonts w:ascii="Myriad Pro Cond" w:hAnsi="Myriad Pro Cond"/>
            <w:noProof/>
            <w:spacing w:val="20"/>
            <w:sz w:val="22"/>
            <w:szCs w:val="22"/>
          </w:rPr>
          <w:t>szakdolgozat leadás végső határideje</w:t>
        </w:r>
        <w:r w:rsidR="00BA5932" w:rsidRPr="00BA5932">
          <w:rPr>
            <w:noProof/>
            <w:webHidden/>
            <w:sz w:val="22"/>
            <w:szCs w:val="22"/>
          </w:rPr>
          <w:tab/>
        </w:r>
        <w:r w:rsidRPr="00BA5932">
          <w:rPr>
            <w:noProof/>
            <w:webHidden/>
            <w:sz w:val="22"/>
            <w:szCs w:val="22"/>
          </w:rPr>
          <w:fldChar w:fldCharType="begin"/>
        </w:r>
        <w:r w:rsidR="00BA5932" w:rsidRPr="00BA5932">
          <w:rPr>
            <w:noProof/>
            <w:webHidden/>
            <w:sz w:val="22"/>
            <w:szCs w:val="22"/>
          </w:rPr>
          <w:instrText xml:space="preserve"> PAGEREF _Toc403744156 \h </w:instrText>
        </w:r>
        <w:r w:rsidRPr="00BA5932">
          <w:rPr>
            <w:noProof/>
            <w:webHidden/>
            <w:sz w:val="22"/>
            <w:szCs w:val="22"/>
          </w:rPr>
        </w:r>
        <w:r w:rsidRPr="00BA5932">
          <w:rPr>
            <w:noProof/>
            <w:webHidden/>
            <w:sz w:val="22"/>
            <w:szCs w:val="22"/>
          </w:rPr>
          <w:fldChar w:fldCharType="separate"/>
        </w:r>
        <w:r w:rsidR="00A20C95">
          <w:rPr>
            <w:noProof/>
            <w:webHidden/>
            <w:sz w:val="22"/>
            <w:szCs w:val="22"/>
          </w:rPr>
          <w:t>6</w:t>
        </w:r>
        <w:r w:rsidRPr="00BA5932">
          <w:rPr>
            <w:noProof/>
            <w:webHidden/>
            <w:sz w:val="22"/>
            <w:szCs w:val="22"/>
          </w:rPr>
          <w:fldChar w:fldCharType="end"/>
        </w:r>
      </w:hyperlink>
    </w:p>
    <w:p w:rsidR="00A20C95" w:rsidRPr="00A20C95" w:rsidRDefault="00630BEE">
      <w:pPr>
        <w:pStyle w:val="TJ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3744157" w:history="1">
        <w:r w:rsidR="00BA5932" w:rsidRPr="00BA5932">
          <w:rPr>
            <w:rStyle w:val="Hiperhivatkozs"/>
            <w:rFonts w:ascii="Myriad Pro Cond" w:hAnsi="Myriad Pro Cond"/>
            <w:noProof/>
            <w:spacing w:val="20"/>
            <w:sz w:val="22"/>
            <w:szCs w:val="22"/>
          </w:rPr>
          <w:t>az alkotó szakokon</w:t>
        </w:r>
        <w:r w:rsidR="00BA5932" w:rsidRPr="00BA5932">
          <w:rPr>
            <w:noProof/>
            <w:webHidden/>
            <w:sz w:val="22"/>
            <w:szCs w:val="22"/>
          </w:rPr>
          <w:tab/>
        </w:r>
        <w:r w:rsidRPr="00BA5932">
          <w:rPr>
            <w:noProof/>
            <w:webHidden/>
            <w:sz w:val="22"/>
            <w:szCs w:val="22"/>
          </w:rPr>
          <w:fldChar w:fldCharType="begin"/>
        </w:r>
        <w:r w:rsidR="00BA5932" w:rsidRPr="00BA5932">
          <w:rPr>
            <w:noProof/>
            <w:webHidden/>
            <w:sz w:val="22"/>
            <w:szCs w:val="22"/>
          </w:rPr>
          <w:instrText xml:space="preserve"> PAGEREF _Toc403744157 \h </w:instrText>
        </w:r>
        <w:r w:rsidRPr="00BA5932">
          <w:rPr>
            <w:noProof/>
            <w:webHidden/>
            <w:sz w:val="22"/>
            <w:szCs w:val="22"/>
          </w:rPr>
        </w:r>
        <w:r w:rsidRPr="00BA5932">
          <w:rPr>
            <w:noProof/>
            <w:webHidden/>
            <w:sz w:val="22"/>
            <w:szCs w:val="22"/>
          </w:rPr>
          <w:fldChar w:fldCharType="separate"/>
        </w:r>
        <w:r w:rsidR="00A20C95">
          <w:rPr>
            <w:noProof/>
            <w:webHidden/>
            <w:sz w:val="22"/>
            <w:szCs w:val="22"/>
          </w:rPr>
          <w:t>6</w:t>
        </w:r>
        <w:r w:rsidRPr="00BA5932">
          <w:rPr>
            <w:noProof/>
            <w:webHidden/>
            <w:sz w:val="22"/>
            <w:szCs w:val="22"/>
          </w:rPr>
          <w:fldChar w:fldCharType="end"/>
        </w:r>
      </w:hyperlink>
    </w:p>
    <w:p w:rsidR="00A20C95" w:rsidRPr="00A20C95" w:rsidRDefault="00630BEE">
      <w:pPr>
        <w:pStyle w:val="TJ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3744158" w:history="1">
        <w:r w:rsidR="00BA5932" w:rsidRPr="00BA5932">
          <w:rPr>
            <w:rStyle w:val="Hiperhivatkozs"/>
            <w:rFonts w:ascii="Myriad Pro Cond" w:hAnsi="Myriad Pro Cond"/>
            <w:noProof/>
            <w:spacing w:val="20"/>
            <w:sz w:val="22"/>
            <w:szCs w:val="22"/>
          </w:rPr>
          <w:t>Designelmélet MA szak</w:t>
        </w:r>
        <w:r w:rsidR="00BA5932" w:rsidRPr="00BA5932">
          <w:rPr>
            <w:noProof/>
            <w:webHidden/>
            <w:sz w:val="22"/>
            <w:szCs w:val="22"/>
          </w:rPr>
          <w:tab/>
        </w:r>
        <w:r w:rsidRPr="00BA5932">
          <w:rPr>
            <w:noProof/>
            <w:webHidden/>
            <w:sz w:val="22"/>
            <w:szCs w:val="22"/>
          </w:rPr>
          <w:fldChar w:fldCharType="begin"/>
        </w:r>
        <w:r w:rsidR="00BA5932" w:rsidRPr="00BA5932">
          <w:rPr>
            <w:noProof/>
            <w:webHidden/>
            <w:sz w:val="22"/>
            <w:szCs w:val="22"/>
          </w:rPr>
          <w:instrText xml:space="preserve"> PAGEREF _Toc403744158 \h </w:instrText>
        </w:r>
        <w:r w:rsidRPr="00BA5932">
          <w:rPr>
            <w:noProof/>
            <w:webHidden/>
            <w:sz w:val="22"/>
            <w:szCs w:val="22"/>
          </w:rPr>
        </w:r>
        <w:r w:rsidRPr="00BA5932">
          <w:rPr>
            <w:noProof/>
            <w:webHidden/>
            <w:sz w:val="22"/>
            <w:szCs w:val="22"/>
          </w:rPr>
          <w:fldChar w:fldCharType="separate"/>
        </w:r>
        <w:r w:rsidR="00A20C95">
          <w:rPr>
            <w:noProof/>
            <w:webHidden/>
            <w:sz w:val="22"/>
            <w:szCs w:val="22"/>
          </w:rPr>
          <w:t>6</w:t>
        </w:r>
        <w:r w:rsidRPr="00BA5932">
          <w:rPr>
            <w:noProof/>
            <w:webHidden/>
            <w:sz w:val="22"/>
            <w:szCs w:val="22"/>
          </w:rPr>
          <w:fldChar w:fldCharType="end"/>
        </w:r>
      </w:hyperlink>
    </w:p>
    <w:p w:rsidR="00A20C95" w:rsidRPr="00A20C95" w:rsidRDefault="00630BEE">
      <w:pPr>
        <w:pStyle w:val="TJ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3744159" w:history="1">
        <w:r w:rsidR="00BA5932" w:rsidRPr="00BA5932">
          <w:rPr>
            <w:rStyle w:val="Hiperhivatkozs"/>
            <w:rFonts w:ascii="Myriad Pro Cond" w:hAnsi="Myriad Pro Cond"/>
            <w:noProof/>
            <w:spacing w:val="20"/>
            <w:sz w:val="22"/>
            <w:szCs w:val="22"/>
          </w:rPr>
          <w:t>Design- és művészetmenedzsment és Design- és vizuális művészet-tanár szakokon</w:t>
        </w:r>
        <w:r w:rsidR="00BA5932" w:rsidRPr="00BA5932">
          <w:rPr>
            <w:noProof/>
            <w:webHidden/>
            <w:sz w:val="22"/>
            <w:szCs w:val="22"/>
          </w:rPr>
          <w:tab/>
        </w:r>
        <w:r w:rsidRPr="00BA5932">
          <w:rPr>
            <w:noProof/>
            <w:webHidden/>
            <w:sz w:val="22"/>
            <w:szCs w:val="22"/>
          </w:rPr>
          <w:fldChar w:fldCharType="begin"/>
        </w:r>
        <w:r w:rsidR="00BA5932" w:rsidRPr="00BA5932">
          <w:rPr>
            <w:noProof/>
            <w:webHidden/>
            <w:sz w:val="22"/>
            <w:szCs w:val="22"/>
          </w:rPr>
          <w:instrText xml:space="preserve"> PAGEREF _Toc403744159 \h </w:instrText>
        </w:r>
        <w:r w:rsidRPr="00BA5932">
          <w:rPr>
            <w:noProof/>
            <w:webHidden/>
            <w:sz w:val="22"/>
            <w:szCs w:val="22"/>
          </w:rPr>
        </w:r>
        <w:r w:rsidRPr="00BA5932">
          <w:rPr>
            <w:noProof/>
            <w:webHidden/>
            <w:sz w:val="22"/>
            <w:szCs w:val="22"/>
          </w:rPr>
          <w:fldChar w:fldCharType="separate"/>
        </w:r>
        <w:r w:rsidR="00A20C95">
          <w:rPr>
            <w:noProof/>
            <w:webHidden/>
            <w:sz w:val="22"/>
            <w:szCs w:val="22"/>
          </w:rPr>
          <w:t>6</w:t>
        </w:r>
        <w:r w:rsidRPr="00BA5932">
          <w:rPr>
            <w:noProof/>
            <w:webHidden/>
            <w:sz w:val="22"/>
            <w:szCs w:val="22"/>
          </w:rPr>
          <w:fldChar w:fldCharType="end"/>
        </w:r>
      </w:hyperlink>
    </w:p>
    <w:p w:rsidR="00A20C95" w:rsidRPr="00A20C95" w:rsidRDefault="00630BEE">
      <w:pPr>
        <w:pStyle w:val="T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3744160" w:history="1">
        <w:r w:rsidR="00BA5932" w:rsidRPr="00BA5932">
          <w:rPr>
            <w:rStyle w:val="Hiperhivatkozs"/>
            <w:rFonts w:ascii="Myriad Pro Cond" w:hAnsi="Myriad Pro Cond"/>
            <w:noProof/>
            <w:spacing w:val="20"/>
            <w:sz w:val="22"/>
            <w:szCs w:val="22"/>
          </w:rPr>
          <w:t>mestermunka leadás végső határideje az alkotó szakokon</w:t>
        </w:r>
        <w:r w:rsidR="00BA5932" w:rsidRPr="00BA5932">
          <w:rPr>
            <w:noProof/>
            <w:webHidden/>
            <w:sz w:val="22"/>
            <w:szCs w:val="22"/>
          </w:rPr>
          <w:tab/>
        </w:r>
        <w:r w:rsidRPr="00BA5932">
          <w:rPr>
            <w:noProof/>
            <w:webHidden/>
            <w:sz w:val="22"/>
            <w:szCs w:val="22"/>
          </w:rPr>
          <w:fldChar w:fldCharType="begin"/>
        </w:r>
        <w:r w:rsidR="00BA5932" w:rsidRPr="00BA5932">
          <w:rPr>
            <w:noProof/>
            <w:webHidden/>
            <w:sz w:val="22"/>
            <w:szCs w:val="22"/>
          </w:rPr>
          <w:instrText xml:space="preserve"> PAGEREF _Toc403744160 \h </w:instrText>
        </w:r>
        <w:r w:rsidRPr="00BA5932">
          <w:rPr>
            <w:noProof/>
            <w:webHidden/>
            <w:sz w:val="22"/>
            <w:szCs w:val="22"/>
          </w:rPr>
        </w:r>
        <w:r w:rsidRPr="00BA5932">
          <w:rPr>
            <w:noProof/>
            <w:webHidden/>
            <w:sz w:val="22"/>
            <w:szCs w:val="22"/>
          </w:rPr>
          <w:fldChar w:fldCharType="separate"/>
        </w:r>
        <w:r w:rsidR="00A20C95">
          <w:rPr>
            <w:noProof/>
            <w:webHidden/>
            <w:sz w:val="22"/>
            <w:szCs w:val="22"/>
          </w:rPr>
          <w:t>7</w:t>
        </w:r>
        <w:r w:rsidRPr="00BA5932">
          <w:rPr>
            <w:noProof/>
            <w:webHidden/>
            <w:sz w:val="22"/>
            <w:szCs w:val="22"/>
          </w:rPr>
          <w:fldChar w:fldCharType="end"/>
        </w:r>
      </w:hyperlink>
    </w:p>
    <w:p w:rsidR="00A20C95" w:rsidRPr="00A20C95" w:rsidRDefault="00630BEE">
      <w:pPr>
        <w:pStyle w:val="T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3744161" w:history="1">
        <w:r w:rsidR="00BA5932" w:rsidRPr="00BA5932">
          <w:rPr>
            <w:rStyle w:val="Hiperhivatkozs"/>
            <w:rFonts w:ascii="Myriad Pro Cond" w:hAnsi="Myriad Pro Cond"/>
            <w:noProof/>
            <w:spacing w:val="20"/>
            <w:sz w:val="22"/>
            <w:szCs w:val="22"/>
          </w:rPr>
          <w:t>védés</w:t>
        </w:r>
        <w:r w:rsidR="00BA5932" w:rsidRPr="00BA5932">
          <w:rPr>
            <w:noProof/>
            <w:webHidden/>
            <w:sz w:val="22"/>
            <w:szCs w:val="22"/>
          </w:rPr>
          <w:tab/>
        </w:r>
        <w:r w:rsidRPr="00BA5932">
          <w:rPr>
            <w:noProof/>
            <w:webHidden/>
            <w:sz w:val="22"/>
            <w:szCs w:val="22"/>
          </w:rPr>
          <w:fldChar w:fldCharType="begin"/>
        </w:r>
        <w:r w:rsidR="00BA5932" w:rsidRPr="00BA5932">
          <w:rPr>
            <w:noProof/>
            <w:webHidden/>
            <w:sz w:val="22"/>
            <w:szCs w:val="22"/>
          </w:rPr>
          <w:instrText xml:space="preserve"> PAGEREF _Toc403744161 \h </w:instrText>
        </w:r>
        <w:r w:rsidRPr="00BA5932">
          <w:rPr>
            <w:noProof/>
            <w:webHidden/>
            <w:sz w:val="22"/>
            <w:szCs w:val="22"/>
          </w:rPr>
        </w:r>
        <w:r w:rsidRPr="00BA5932">
          <w:rPr>
            <w:noProof/>
            <w:webHidden/>
            <w:sz w:val="22"/>
            <w:szCs w:val="22"/>
          </w:rPr>
          <w:fldChar w:fldCharType="separate"/>
        </w:r>
        <w:r w:rsidR="00A20C95">
          <w:rPr>
            <w:noProof/>
            <w:webHidden/>
            <w:sz w:val="22"/>
            <w:szCs w:val="22"/>
          </w:rPr>
          <w:t>7</w:t>
        </w:r>
        <w:r w:rsidRPr="00BA5932">
          <w:rPr>
            <w:noProof/>
            <w:webHidden/>
            <w:sz w:val="22"/>
            <w:szCs w:val="22"/>
          </w:rPr>
          <w:fldChar w:fldCharType="end"/>
        </w:r>
      </w:hyperlink>
    </w:p>
    <w:p w:rsidR="00A20C95" w:rsidRPr="00A20C95" w:rsidRDefault="00630BEE">
      <w:pPr>
        <w:pStyle w:val="T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3744162" w:history="1">
        <w:r w:rsidR="00BA5932" w:rsidRPr="00BA5932">
          <w:rPr>
            <w:rStyle w:val="Hiperhivatkozs"/>
            <w:rFonts w:ascii="Myriad Pro Cond" w:hAnsi="Myriad Pro Cond"/>
            <w:noProof/>
            <w:spacing w:val="20"/>
            <w:sz w:val="22"/>
            <w:szCs w:val="22"/>
          </w:rPr>
          <w:t>Fogalmak</w:t>
        </w:r>
        <w:r w:rsidR="00BA5932" w:rsidRPr="00BA5932">
          <w:rPr>
            <w:noProof/>
            <w:webHidden/>
            <w:sz w:val="22"/>
            <w:szCs w:val="22"/>
          </w:rPr>
          <w:tab/>
        </w:r>
        <w:r w:rsidRPr="00BA5932">
          <w:rPr>
            <w:noProof/>
            <w:webHidden/>
            <w:sz w:val="22"/>
            <w:szCs w:val="22"/>
          </w:rPr>
          <w:fldChar w:fldCharType="begin"/>
        </w:r>
        <w:r w:rsidR="00BA5932" w:rsidRPr="00BA5932">
          <w:rPr>
            <w:noProof/>
            <w:webHidden/>
            <w:sz w:val="22"/>
            <w:szCs w:val="22"/>
          </w:rPr>
          <w:instrText xml:space="preserve"> PAGEREF _Toc403744162 \h </w:instrText>
        </w:r>
        <w:r w:rsidRPr="00BA5932">
          <w:rPr>
            <w:noProof/>
            <w:webHidden/>
            <w:sz w:val="22"/>
            <w:szCs w:val="22"/>
          </w:rPr>
        </w:r>
        <w:r w:rsidRPr="00BA5932">
          <w:rPr>
            <w:noProof/>
            <w:webHidden/>
            <w:sz w:val="22"/>
            <w:szCs w:val="22"/>
          </w:rPr>
          <w:fldChar w:fldCharType="separate"/>
        </w:r>
        <w:r w:rsidR="00A20C95">
          <w:rPr>
            <w:noProof/>
            <w:webHidden/>
            <w:sz w:val="22"/>
            <w:szCs w:val="22"/>
          </w:rPr>
          <w:t>8</w:t>
        </w:r>
        <w:r w:rsidRPr="00BA5932">
          <w:rPr>
            <w:noProof/>
            <w:webHidden/>
            <w:sz w:val="22"/>
            <w:szCs w:val="22"/>
          </w:rPr>
          <w:fldChar w:fldCharType="end"/>
        </w:r>
      </w:hyperlink>
    </w:p>
    <w:p w:rsidR="00A20C95" w:rsidRPr="00A20C95" w:rsidRDefault="00630BEE">
      <w:pPr>
        <w:pStyle w:val="TJ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3744163" w:history="1">
        <w:r w:rsidR="00BA5932" w:rsidRPr="00BA5932">
          <w:rPr>
            <w:rStyle w:val="Hiperhivatkozs"/>
            <w:rFonts w:ascii="Myriad Pro Cond" w:hAnsi="Myriad Pro Cond"/>
            <w:noProof/>
            <w:spacing w:val="20"/>
            <w:sz w:val="22"/>
            <w:szCs w:val="22"/>
          </w:rPr>
          <w:t>abszolutórium</w:t>
        </w:r>
        <w:r w:rsidR="00BA5932" w:rsidRPr="00BA5932">
          <w:rPr>
            <w:noProof/>
            <w:webHidden/>
            <w:sz w:val="22"/>
            <w:szCs w:val="22"/>
          </w:rPr>
          <w:tab/>
        </w:r>
        <w:r w:rsidRPr="00BA5932">
          <w:rPr>
            <w:noProof/>
            <w:webHidden/>
            <w:sz w:val="22"/>
            <w:szCs w:val="22"/>
          </w:rPr>
          <w:fldChar w:fldCharType="begin"/>
        </w:r>
        <w:r w:rsidR="00BA5932" w:rsidRPr="00BA5932">
          <w:rPr>
            <w:noProof/>
            <w:webHidden/>
            <w:sz w:val="22"/>
            <w:szCs w:val="22"/>
          </w:rPr>
          <w:instrText xml:space="preserve"> PAGEREF _Toc403744163 \h </w:instrText>
        </w:r>
        <w:r w:rsidRPr="00BA5932">
          <w:rPr>
            <w:noProof/>
            <w:webHidden/>
            <w:sz w:val="22"/>
            <w:szCs w:val="22"/>
          </w:rPr>
        </w:r>
        <w:r w:rsidRPr="00BA5932">
          <w:rPr>
            <w:noProof/>
            <w:webHidden/>
            <w:sz w:val="22"/>
            <w:szCs w:val="22"/>
          </w:rPr>
          <w:fldChar w:fldCharType="separate"/>
        </w:r>
        <w:r w:rsidR="00A20C95">
          <w:rPr>
            <w:noProof/>
            <w:webHidden/>
            <w:sz w:val="22"/>
            <w:szCs w:val="22"/>
          </w:rPr>
          <w:t>8</w:t>
        </w:r>
        <w:r w:rsidRPr="00BA5932">
          <w:rPr>
            <w:noProof/>
            <w:webHidden/>
            <w:sz w:val="22"/>
            <w:szCs w:val="22"/>
          </w:rPr>
          <w:fldChar w:fldCharType="end"/>
        </w:r>
      </w:hyperlink>
    </w:p>
    <w:p w:rsidR="00A20C95" w:rsidRPr="00A20C95" w:rsidRDefault="00630BEE">
      <w:pPr>
        <w:pStyle w:val="TJ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3744164" w:history="1">
        <w:r w:rsidR="00BA5932" w:rsidRPr="00BA5932">
          <w:rPr>
            <w:rStyle w:val="Hiperhivatkozs"/>
            <w:rFonts w:ascii="Myriad Pro Cond" w:hAnsi="Myriad Pro Cond"/>
            <w:noProof/>
            <w:spacing w:val="20"/>
            <w:sz w:val="22"/>
            <w:szCs w:val="22"/>
          </w:rPr>
          <w:t>záróvizsga (szakdolgozat és mestermunka védése)</w:t>
        </w:r>
        <w:r w:rsidR="00BA5932" w:rsidRPr="00BA5932">
          <w:rPr>
            <w:noProof/>
            <w:webHidden/>
            <w:sz w:val="22"/>
            <w:szCs w:val="22"/>
          </w:rPr>
          <w:tab/>
        </w:r>
        <w:r w:rsidRPr="00BA5932">
          <w:rPr>
            <w:noProof/>
            <w:webHidden/>
            <w:sz w:val="22"/>
            <w:szCs w:val="22"/>
          </w:rPr>
          <w:fldChar w:fldCharType="begin"/>
        </w:r>
        <w:r w:rsidR="00BA5932" w:rsidRPr="00BA5932">
          <w:rPr>
            <w:noProof/>
            <w:webHidden/>
            <w:sz w:val="22"/>
            <w:szCs w:val="22"/>
          </w:rPr>
          <w:instrText xml:space="preserve"> PAGEREF _Toc403744164 \h </w:instrText>
        </w:r>
        <w:r w:rsidRPr="00BA5932">
          <w:rPr>
            <w:noProof/>
            <w:webHidden/>
            <w:sz w:val="22"/>
            <w:szCs w:val="22"/>
          </w:rPr>
        </w:r>
        <w:r w:rsidRPr="00BA5932">
          <w:rPr>
            <w:noProof/>
            <w:webHidden/>
            <w:sz w:val="22"/>
            <w:szCs w:val="22"/>
          </w:rPr>
          <w:fldChar w:fldCharType="separate"/>
        </w:r>
        <w:r w:rsidR="00A20C95">
          <w:rPr>
            <w:noProof/>
            <w:webHidden/>
            <w:sz w:val="22"/>
            <w:szCs w:val="22"/>
          </w:rPr>
          <w:t>8</w:t>
        </w:r>
        <w:r w:rsidRPr="00BA5932">
          <w:rPr>
            <w:noProof/>
            <w:webHidden/>
            <w:sz w:val="22"/>
            <w:szCs w:val="22"/>
          </w:rPr>
          <w:fldChar w:fldCharType="end"/>
        </w:r>
      </w:hyperlink>
    </w:p>
    <w:p w:rsidR="00A20C95" w:rsidRPr="00A20C95" w:rsidRDefault="00630BEE">
      <w:pPr>
        <w:pStyle w:val="TJ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3744165" w:history="1">
        <w:r w:rsidR="00BA5932" w:rsidRPr="00BA5932">
          <w:rPr>
            <w:rStyle w:val="Hiperhivatkozs"/>
            <w:rFonts w:ascii="Myriad Pro Cond" w:hAnsi="Myriad Pro Cond"/>
            <w:noProof/>
            <w:spacing w:val="20"/>
            <w:sz w:val="22"/>
            <w:szCs w:val="22"/>
          </w:rPr>
          <w:t>szakdolgozat és mestermunka viszonya</w:t>
        </w:r>
        <w:r w:rsidR="00BA5932" w:rsidRPr="00BA5932">
          <w:rPr>
            <w:noProof/>
            <w:webHidden/>
            <w:sz w:val="22"/>
            <w:szCs w:val="22"/>
          </w:rPr>
          <w:tab/>
        </w:r>
        <w:r w:rsidRPr="00BA5932">
          <w:rPr>
            <w:noProof/>
            <w:webHidden/>
            <w:sz w:val="22"/>
            <w:szCs w:val="22"/>
          </w:rPr>
          <w:fldChar w:fldCharType="begin"/>
        </w:r>
        <w:r w:rsidR="00BA5932" w:rsidRPr="00BA5932">
          <w:rPr>
            <w:noProof/>
            <w:webHidden/>
            <w:sz w:val="22"/>
            <w:szCs w:val="22"/>
          </w:rPr>
          <w:instrText xml:space="preserve"> PAGEREF _Toc403744165 \h </w:instrText>
        </w:r>
        <w:r w:rsidRPr="00BA5932">
          <w:rPr>
            <w:noProof/>
            <w:webHidden/>
            <w:sz w:val="22"/>
            <w:szCs w:val="22"/>
          </w:rPr>
        </w:r>
        <w:r w:rsidRPr="00BA5932">
          <w:rPr>
            <w:noProof/>
            <w:webHidden/>
            <w:sz w:val="22"/>
            <w:szCs w:val="22"/>
          </w:rPr>
          <w:fldChar w:fldCharType="separate"/>
        </w:r>
        <w:r w:rsidR="00A20C95">
          <w:rPr>
            <w:noProof/>
            <w:webHidden/>
            <w:sz w:val="22"/>
            <w:szCs w:val="22"/>
          </w:rPr>
          <w:t>8</w:t>
        </w:r>
        <w:r w:rsidRPr="00BA5932">
          <w:rPr>
            <w:noProof/>
            <w:webHidden/>
            <w:sz w:val="22"/>
            <w:szCs w:val="22"/>
          </w:rPr>
          <w:fldChar w:fldCharType="end"/>
        </w:r>
      </w:hyperlink>
    </w:p>
    <w:p w:rsidR="00A20C95" w:rsidRPr="00A20C95" w:rsidRDefault="00630BEE">
      <w:pPr>
        <w:pStyle w:val="TJ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3744166" w:history="1">
        <w:r w:rsidR="00BA5932" w:rsidRPr="00BA5932">
          <w:rPr>
            <w:rStyle w:val="Hiperhivatkozs"/>
            <w:rFonts w:ascii="Myriad Pro Cond" w:hAnsi="Myriad Pro Cond"/>
            <w:noProof/>
            <w:spacing w:val="20"/>
            <w:sz w:val="22"/>
            <w:szCs w:val="22"/>
          </w:rPr>
          <w:t>diplomafeladat</w:t>
        </w:r>
        <w:r w:rsidR="00BA5932" w:rsidRPr="00BA5932">
          <w:rPr>
            <w:noProof/>
            <w:webHidden/>
            <w:sz w:val="22"/>
            <w:szCs w:val="22"/>
          </w:rPr>
          <w:tab/>
        </w:r>
        <w:r w:rsidRPr="00BA5932">
          <w:rPr>
            <w:noProof/>
            <w:webHidden/>
            <w:sz w:val="22"/>
            <w:szCs w:val="22"/>
          </w:rPr>
          <w:fldChar w:fldCharType="begin"/>
        </w:r>
        <w:r w:rsidR="00BA5932" w:rsidRPr="00BA5932">
          <w:rPr>
            <w:noProof/>
            <w:webHidden/>
            <w:sz w:val="22"/>
            <w:szCs w:val="22"/>
          </w:rPr>
          <w:instrText xml:space="preserve"> PAGEREF _Toc403744166 \h </w:instrText>
        </w:r>
        <w:r w:rsidRPr="00BA5932">
          <w:rPr>
            <w:noProof/>
            <w:webHidden/>
            <w:sz w:val="22"/>
            <w:szCs w:val="22"/>
          </w:rPr>
        </w:r>
        <w:r w:rsidRPr="00BA5932">
          <w:rPr>
            <w:noProof/>
            <w:webHidden/>
            <w:sz w:val="22"/>
            <w:szCs w:val="22"/>
          </w:rPr>
          <w:fldChar w:fldCharType="separate"/>
        </w:r>
        <w:r w:rsidR="00A20C95">
          <w:rPr>
            <w:noProof/>
            <w:webHidden/>
            <w:sz w:val="22"/>
            <w:szCs w:val="22"/>
          </w:rPr>
          <w:t>8</w:t>
        </w:r>
        <w:r w:rsidRPr="00BA5932">
          <w:rPr>
            <w:noProof/>
            <w:webHidden/>
            <w:sz w:val="22"/>
            <w:szCs w:val="22"/>
          </w:rPr>
          <w:fldChar w:fldCharType="end"/>
        </w:r>
      </w:hyperlink>
    </w:p>
    <w:p w:rsidR="00A20C95" w:rsidRPr="00A20C95" w:rsidRDefault="00630BEE">
      <w:pPr>
        <w:pStyle w:val="TJ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3744167" w:history="1">
        <w:r w:rsidR="00BA5932" w:rsidRPr="00BA5932">
          <w:rPr>
            <w:rStyle w:val="Hiperhivatkozs"/>
            <w:rFonts w:ascii="Myriad Pro Cond" w:hAnsi="Myriad Pro Cond"/>
            <w:noProof/>
            <w:spacing w:val="20"/>
            <w:sz w:val="22"/>
            <w:szCs w:val="22"/>
          </w:rPr>
          <w:t>MA alkotó szakokon</w:t>
        </w:r>
        <w:r w:rsidR="00BA5932" w:rsidRPr="00BA5932">
          <w:rPr>
            <w:noProof/>
            <w:webHidden/>
            <w:sz w:val="22"/>
            <w:szCs w:val="22"/>
          </w:rPr>
          <w:tab/>
        </w:r>
        <w:r w:rsidRPr="00BA5932">
          <w:rPr>
            <w:noProof/>
            <w:webHidden/>
            <w:sz w:val="22"/>
            <w:szCs w:val="22"/>
          </w:rPr>
          <w:fldChar w:fldCharType="begin"/>
        </w:r>
        <w:r w:rsidR="00BA5932" w:rsidRPr="00BA5932">
          <w:rPr>
            <w:noProof/>
            <w:webHidden/>
            <w:sz w:val="22"/>
            <w:szCs w:val="22"/>
          </w:rPr>
          <w:instrText xml:space="preserve"> PAGEREF _Toc403744167 \h </w:instrText>
        </w:r>
        <w:r w:rsidRPr="00BA5932">
          <w:rPr>
            <w:noProof/>
            <w:webHidden/>
            <w:sz w:val="22"/>
            <w:szCs w:val="22"/>
          </w:rPr>
        </w:r>
        <w:r w:rsidRPr="00BA5932">
          <w:rPr>
            <w:noProof/>
            <w:webHidden/>
            <w:sz w:val="22"/>
            <w:szCs w:val="22"/>
          </w:rPr>
          <w:fldChar w:fldCharType="separate"/>
        </w:r>
        <w:r w:rsidR="00A20C95">
          <w:rPr>
            <w:noProof/>
            <w:webHidden/>
            <w:sz w:val="22"/>
            <w:szCs w:val="22"/>
          </w:rPr>
          <w:t>8</w:t>
        </w:r>
        <w:r w:rsidRPr="00BA5932">
          <w:rPr>
            <w:noProof/>
            <w:webHidden/>
            <w:sz w:val="22"/>
            <w:szCs w:val="22"/>
          </w:rPr>
          <w:fldChar w:fldCharType="end"/>
        </w:r>
      </w:hyperlink>
    </w:p>
    <w:p w:rsidR="00A20C95" w:rsidRPr="00A20C95" w:rsidRDefault="00630BEE">
      <w:pPr>
        <w:pStyle w:val="TJ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3744168" w:history="1">
        <w:r w:rsidR="00BA5932" w:rsidRPr="00BA5932">
          <w:rPr>
            <w:rStyle w:val="Hiperhivatkozs"/>
            <w:rFonts w:ascii="Myriad Pro Cond" w:hAnsi="Myriad Pro Cond"/>
            <w:noProof/>
            <w:spacing w:val="20"/>
            <w:sz w:val="22"/>
            <w:szCs w:val="22"/>
          </w:rPr>
          <w:t>Design- és művészetmenedzsment MA, Design- és vizuális művészet-tanár MA szakokon</w:t>
        </w:r>
        <w:r w:rsidR="00BA5932" w:rsidRPr="00BA5932">
          <w:rPr>
            <w:noProof/>
            <w:webHidden/>
            <w:sz w:val="22"/>
            <w:szCs w:val="22"/>
          </w:rPr>
          <w:tab/>
        </w:r>
        <w:r w:rsidRPr="00BA5932">
          <w:rPr>
            <w:noProof/>
            <w:webHidden/>
            <w:sz w:val="22"/>
            <w:szCs w:val="22"/>
          </w:rPr>
          <w:fldChar w:fldCharType="begin"/>
        </w:r>
        <w:r w:rsidR="00BA5932" w:rsidRPr="00BA5932">
          <w:rPr>
            <w:noProof/>
            <w:webHidden/>
            <w:sz w:val="22"/>
            <w:szCs w:val="22"/>
          </w:rPr>
          <w:instrText xml:space="preserve"> PAGEREF _Toc403744168 \h </w:instrText>
        </w:r>
        <w:r w:rsidRPr="00BA5932">
          <w:rPr>
            <w:noProof/>
            <w:webHidden/>
            <w:sz w:val="22"/>
            <w:szCs w:val="22"/>
          </w:rPr>
        </w:r>
        <w:r w:rsidRPr="00BA5932">
          <w:rPr>
            <w:noProof/>
            <w:webHidden/>
            <w:sz w:val="22"/>
            <w:szCs w:val="22"/>
          </w:rPr>
          <w:fldChar w:fldCharType="separate"/>
        </w:r>
        <w:r w:rsidR="00A20C95">
          <w:rPr>
            <w:noProof/>
            <w:webHidden/>
            <w:sz w:val="22"/>
            <w:szCs w:val="22"/>
          </w:rPr>
          <w:t>8</w:t>
        </w:r>
        <w:r w:rsidRPr="00BA5932">
          <w:rPr>
            <w:noProof/>
            <w:webHidden/>
            <w:sz w:val="22"/>
            <w:szCs w:val="22"/>
          </w:rPr>
          <w:fldChar w:fldCharType="end"/>
        </w:r>
      </w:hyperlink>
    </w:p>
    <w:p w:rsidR="00A20C95" w:rsidRPr="00A20C95" w:rsidRDefault="00630BEE">
      <w:pPr>
        <w:pStyle w:val="TJ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3744169" w:history="1">
        <w:r w:rsidR="00BA5932" w:rsidRPr="00BA5932">
          <w:rPr>
            <w:rStyle w:val="Hiperhivatkozs"/>
            <w:rFonts w:ascii="Myriad Pro Cond" w:hAnsi="Myriad Pro Cond"/>
            <w:noProof/>
            <w:spacing w:val="20"/>
            <w:sz w:val="22"/>
            <w:szCs w:val="22"/>
          </w:rPr>
          <w:t>Designelmélet MA szakon</w:t>
        </w:r>
        <w:r w:rsidR="00BA5932" w:rsidRPr="00BA5932">
          <w:rPr>
            <w:noProof/>
            <w:webHidden/>
            <w:sz w:val="22"/>
            <w:szCs w:val="22"/>
          </w:rPr>
          <w:tab/>
        </w:r>
        <w:r w:rsidRPr="00BA5932">
          <w:rPr>
            <w:noProof/>
            <w:webHidden/>
            <w:sz w:val="22"/>
            <w:szCs w:val="22"/>
          </w:rPr>
          <w:fldChar w:fldCharType="begin"/>
        </w:r>
        <w:r w:rsidR="00BA5932" w:rsidRPr="00BA5932">
          <w:rPr>
            <w:noProof/>
            <w:webHidden/>
            <w:sz w:val="22"/>
            <w:szCs w:val="22"/>
          </w:rPr>
          <w:instrText xml:space="preserve"> PAGEREF _Toc403744169 \h </w:instrText>
        </w:r>
        <w:r w:rsidRPr="00BA5932">
          <w:rPr>
            <w:noProof/>
            <w:webHidden/>
            <w:sz w:val="22"/>
            <w:szCs w:val="22"/>
          </w:rPr>
        </w:r>
        <w:r w:rsidRPr="00BA5932">
          <w:rPr>
            <w:noProof/>
            <w:webHidden/>
            <w:sz w:val="22"/>
            <w:szCs w:val="22"/>
          </w:rPr>
          <w:fldChar w:fldCharType="separate"/>
        </w:r>
        <w:r w:rsidR="00A20C95">
          <w:rPr>
            <w:noProof/>
            <w:webHidden/>
            <w:sz w:val="22"/>
            <w:szCs w:val="22"/>
          </w:rPr>
          <w:t>8</w:t>
        </w:r>
        <w:r w:rsidRPr="00BA5932">
          <w:rPr>
            <w:noProof/>
            <w:webHidden/>
            <w:sz w:val="22"/>
            <w:szCs w:val="22"/>
          </w:rPr>
          <w:fldChar w:fldCharType="end"/>
        </w:r>
      </w:hyperlink>
    </w:p>
    <w:p w:rsidR="00A20C95" w:rsidRPr="00A20C95" w:rsidRDefault="00630BEE">
      <w:pPr>
        <w:pStyle w:val="TJ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3744170" w:history="1">
        <w:r w:rsidR="00BA5932" w:rsidRPr="00BA5932">
          <w:rPr>
            <w:rStyle w:val="Hiperhivatkozs"/>
            <w:rFonts w:ascii="Myriad Pro Cond" w:hAnsi="Myriad Pro Cond"/>
            <w:noProof/>
            <w:spacing w:val="20"/>
            <w:sz w:val="22"/>
            <w:szCs w:val="22"/>
          </w:rPr>
          <w:t>témavezető</w:t>
        </w:r>
        <w:r w:rsidR="00BA5932" w:rsidRPr="00BA5932">
          <w:rPr>
            <w:noProof/>
            <w:webHidden/>
            <w:sz w:val="22"/>
            <w:szCs w:val="22"/>
          </w:rPr>
          <w:tab/>
        </w:r>
        <w:r w:rsidRPr="00BA5932">
          <w:rPr>
            <w:noProof/>
            <w:webHidden/>
            <w:sz w:val="22"/>
            <w:szCs w:val="22"/>
          </w:rPr>
          <w:fldChar w:fldCharType="begin"/>
        </w:r>
        <w:r w:rsidR="00BA5932" w:rsidRPr="00BA5932">
          <w:rPr>
            <w:noProof/>
            <w:webHidden/>
            <w:sz w:val="22"/>
            <w:szCs w:val="22"/>
          </w:rPr>
          <w:instrText xml:space="preserve"> PAGEREF _Toc403744170 \h </w:instrText>
        </w:r>
        <w:r w:rsidRPr="00BA5932">
          <w:rPr>
            <w:noProof/>
            <w:webHidden/>
            <w:sz w:val="22"/>
            <w:szCs w:val="22"/>
          </w:rPr>
        </w:r>
        <w:r w:rsidRPr="00BA5932">
          <w:rPr>
            <w:noProof/>
            <w:webHidden/>
            <w:sz w:val="22"/>
            <w:szCs w:val="22"/>
          </w:rPr>
          <w:fldChar w:fldCharType="separate"/>
        </w:r>
        <w:r w:rsidR="00A20C95">
          <w:rPr>
            <w:noProof/>
            <w:webHidden/>
            <w:sz w:val="22"/>
            <w:szCs w:val="22"/>
          </w:rPr>
          <w:t>8</w:t>
        </w:r>
        <w:r w:rsidRPr="00BA5932">
          <w:rPr>
            <w:noProof/>
            <w:webHidden/>
            <w:sz w:val="22"/>
            <w:szCs w:val="22"/>
          </w:rPr>
          <w:fldChar w:fldCharType="end"/>
        </w:r>
      </w:hyperlink>
    </w:p>
    <w:p w:rsidR="00A20C95" w:rsidRPr="00A20C95" w:rsidRDefault="00630BEE">
      <w:pPr>
        <w:pStyle w:val="TJ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3744171" w:history="1">
        <w:r w:rsidR="00BA5932" w:rsidRPr="00BA5932">
          <w:rPr>
            <w:rStyle w:val="Hiperhivatkozs"/>
            <w:rFonts w:ascii="Myriad Pro Cond" w:hAnsi="Myriad Pro Cond"/>
            <w:noProof/>
            <w:spacing w:val="20"/>
            <w:sz w:val="22"/>
            <w:szCs w:val="22"/>
          </w:rPr>
          <w:t>konzulens</w:t>
        </w:r>
        <w:r w:rsidR="00BA5932" w:rsidRPr="00BA5932">
          <w:rPr>
            <w:noProof/>
            <w:webHidden/>
            <w:sz w:val="22"/>
            <w:szCs w:val="22"/>
          </w:rPr>
          <w:tab/>
        </w:r>
        <w:r w:rsidRPr="00BA5932">
          <w:rPr>
            <w:noProof/>
            <w:webHidden/>
            <w:sz w:val="22"/>
            <w:szCs w:val="22"/>
          </w:rPr>
          <w:fldChar w:fldCharType="begin"/>
        </w:r>
        <w:r w:rsidR="00BA5932" w:rsidRPr="00BA5932">
          <w:rPr>
            <w:noProof/>
            <w:webHidden/>
            <w:sz w:val="22"/>
            <w:szCs w:val="22"/>
          </w:rPr>
          <w:instrText xml:space="preserve"> PAGEREF _Toc403744171 \h </w:instrText>
        </w:r>
        <w:r w:rsidRPr="00BA5932">
          <w:rPr>
            <w:noProof/>
            <w:webHidden/>
            <w:sz w:val="22"/>
            <w:szCs w:val="22"/>
          </w:rPr>
        </w:r>
        <w:r w:rsidRPr="00BA5932">
          <w:rPr>
            <w:noProof/>
            <w:webHidden/>
            <w:sz w:val="22"/>
            <w:szCs w:val="22"/>
          </w:rPr>
          <w:fldChar w:fldCharType="separate"/>
        </w:r>
        <w:r w:rsidR="00A20C95">
          <w:rPr>
            <w:noProof/>
            <w:webHidden/>
            <w:sz w:val="22"/>
            <w:szCs w:val="22"/>
          </w:rPr>
          <w:t>9</w:t>
        </w:r>
        <w:r w:rsidRPr="00BA5932">
          <w:rPr>
            <w:noProof/>
            <w:webHidden/>
            <w:sz w:val="22"/>
            <w:szCs w:val="22"/>
          </w:rPr>
          <w:fldChar w:fldCharType="end"/>
        </w:r>
      </w:hyperlink>
    </w:p>
    <w:p w:rsidR="00A20C95" w:rsidRPr="00A20C95" w:rsidRDefault="00630BEE">
      <w:pPr>
        <w:pStyle w:val="TJ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3744172" w:history="1">
        <w:r w:rsidR="00BA5932" w:rsidRPr="00BA5932">
          <w:rPr>
            <w:rStyle w:val="Hiperhivatkozs"/>
            <w:rFonts w:ascii="Myriad Pro Cond" w:hAnsi="Myriad Pro Cond"/>
            <w:noProof/>
            <w:spacing w:val="20"/>
            <w:sz w:val="22"/>
            <w:szCs w:val="22"/>
          </w:rPr>
          <w:t>szakértő</w:t>
        </w:r>
        <w:r w:rsidR="00BA5932" w:rsidRPr="00BA5932">
          <w:rPr>
            <w:noProof/>
            <w:webHidden/>
            <w:sz w:val="22"/>
            <w:szCs w:val="22"/>
          </w:rPr>
          <w:tab/>
        </w:r>
        <w:r w:rsidRPr="00BA5932">
          <w:rPr>
            <w:noProof/>
            <w:webHidden/>
            <w:sz w:val="22"/>
            <w:szCs w:val="22"/>
          </w:rPr>
          <w:fldChar w:fldCharType="begin"/>
        </w:r>
        <w:r w:rsidR="00BA5932" w:rsidRPr="00BA5932">
          <w:rPr>
            <w:noProof/>
            <w:webHidden/>
            <w:sz w:val="22"/>
            <w:szCs w:val="22"/>
          </w:rPr>
          <w:instrText xml:space="preserve"> PAGEREF _Toc403744172 \h </w:instrText>
        </w:r>
        <w:r w:rsidRPr="00BA5932">
          <w:rPr>
            <w:noProof/>
            <w:webHidden/>
            <w:sz w:val="22"/>
            <w:szCs w:val="22"/>
          </w:rPr>
        </w:r>
        <w:r w:rsidRPr="00BA5932">
          <w:rPr>
            <w:noProof/>
            <w:webHidden/>
            <w:sz w:val="22"/>
            <w:szCs w:val="22"/>
          </w:rPr>
          <w:fldChar w:fldCharType="separate"/>
        </w:r>
        <w:r w:rsidR="00A20C95">
          <w:rPr>
            <w:noProof/>
            <w:webHidden/>
            <w:sz w:val="22"/>
            <w:szCs w:val="22"/>
          </w:rPr>
          <w:t>9</w:t>
        </w:r>
        <w:r w:rsidRPr="00BA5932">
          <w:rPr>
            <w:noProof/>
            <w:webHidden/>
            <w:sz w:val="22"/>
            <w:szCs w:val="22"/>
          </w:rPr>
          <w:fldChar w:fldCharType="end"/>
        </w:r>
      </w:hyperlink>
    </w:p>
    <w:p w:rsidR="00A20C95" w:rsidRPr="00A20C95" w:rsidRDefault="00630BEE">
      <w:pPr>
        <w:pStyle w:val="TJ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3744173" w:history="1">
        <w:r w:rsidR="00BA5932" w:rsidRPr="00BA5932">
          <w:rPr>
            <w:rStyle w:val="Hiperhivatkozs"/>
            <w:rFonts w:ascii="Myriad Pro Cond" w:hAnsi="Myriad Pro Cond"/>
            <w:noProof/>
            <w:spacing w:val="20"/>
            <w:sz w:val="22"/>
            <w:szCs w:val="22"/>
          </w:rPr>
          <w:t>opponens</w:t>
        </w:r>
        <w:r w:rsidR="00BA5932" w:rsidRPr="00BA5932">
          <w:rPr>
            <w:noProof/>
            <w:webHidden/>
            <w:sz w:val="22"/>
            <w:szCs w:val="22"/>
          </w:rPr>
          <w:tab/>
        </w:r>
        <w:r w:rsidRPr="00BA5932">
          <w:rPr>
            <w:noProof/>
            <w:webHidden/>
            <w:sz w:val="22"/>
            <w:szCs w:val="22"/>
          </w:rPr>
          <w:fldChar w:fldCharType="begin"/>
        </w:r>
        <w:r w:rsidR="00BA5932" w:rsidRPr="00BA5932">
          <w:rPr>
            <w:noProof/>
            <w:webHidden/>
            <w:sz w:val="22"/>
            <w:szCs w:val="22"/>
          </w:rPr>
          <w:instrText xml:space="preserve"> PAGEREF _Toc403744173 \h </w:instrText>
        </w:r>
        <w:r w:rsidRPr="00BA5932">
          <w:rPr>
            <w:noProof/>
            <w:webHidden/>
            <w:sz w:val="22"/>
            <w:szCs w:val="22"/>
          </w:rPr>
        </w:r>
        <w:r w:rsidRPr="00BA5932">
          <w:rPr>
            <w:noProof/>
            <w:webHidden/>
            <w:sz w:val="22"/>
            <w:szCs w:val="22"/>
          </w:rPr>
          <w:fldChar w:fldCharType="separate"/>
        </w:r>
        <w:r w:rsidR="00A20C95">
          <w:rPr>
            <w:noProof/>
            <w:webHidden/>
            <w:sz w:val="22"/>
            <w:szCs w:val="22"/>
          </w:rPr>
          <w:t>9</w:t>
        </w:r>
        <w:r w:rsidRPr="00BA5932">
          <w:rPr>
            <w:noProof/>
            <w:webHidden/>
            <w:sz w:val="22"/>
            <w:szCs w:val="22"/>
          </w:rPr>
          <w:fldChar w:fldCharType="end"/>
        </w:r>
      </w:hyperlink>
    </w:p>
    <w:p w:rsidR="00A20C95" w:rsidRPr="00A20C95" w:rsidRDefault="00630BEE">
      <w:pPr>
        <w:pStyle w:val="TJ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3744174" w:history="1">
        <w:r w:rsidR="00BA5932" w:rsidRPr="00BA5932">
          <w:rPr>
            <w:rStyle w:val="Hiperhivatkozs"/>
            <w:rFonts w:ascii="Myriad Pro Cond" w:hAnsi="Myriad Pro Cond"/>
            <w:noProof/>
            <w:spacing w:val="20"/>
            <w:sz w:val="22"/>
            <w:szCs w:val="22"/>
          </w:rPr>
          <w:t>záróvizsga bizottság</w:t>
        </w:r>
        <w:r w:rsidR="00BA5932" w:rsidRPr="00BA5932">
          <w:rPr>
            <w:noProof/>
            <w:webHidden/>
            <w:sz w:val="22"/>
            <w:szCs w:val="22"/>
          </w:rPr>
          <w:tab/>
        </w:r>
        <w:r w:rsidRPr="00BA5932">
          <w:rPr>
            <w:noProof/>
            <w:webHidden/>
            <w:sz w:val="22"/>
            <w:szCs w:val="22"/>
          </w:rPr>
          <w:fldChar w:fldCharType="begin"/>
        </w:r>
        <w:r w:rsidR="00BA5932" w:rsidRPr="00BA5932">
          <w:rPr>
            <w:noProof/>
            <w:webHidden/>
            <w:sz w:val="22"/>
            <w:szCs w:val="22"/>
          </w:rPr>
          <w:instrText xml:space="preserve"> PAGEREF _Toc403744174 \h </w:instrText>
        </w:r>
        <w:r w:rsidRPr="00BA5932">
          <w:rPr>
            <w:noProof/>
            <w:webHidden/>
            <w:sz w:val="22"/>
            <w:szCs w:val="22"/>
          </w:rPr>
        </w:r>
        <w:r w:rsidRPr="00BA5932">
          <w:rPr>
            <w:noProof/>
            <w:webHidden/>
            <w:sz w:val="22"/>
            <w:szCs w:val="22"/>
          </w:rPr>
          <w:fldChar w:fldCharType="separate"/>
        </w:r>
        <w:r w:rsidR="00A20C95">
          <w:rPr>
            <w:noProof/>
            <w:webHidden/>
            <w:sz w:val="22"/>
            <w:szCs w:val="22"/>
          </w:rPr>
          <w:t>9</w:t>
        </w:r>
        <w:r w:rsidRPr="00BA5932">
          <w:rPr>
            <w:noProof/>
            <w:webHidden/>
            <w:sz w:val="22"/>
            <w:szCs w:val="22"/>
          </w:rPr>
          <w:fldChar w:fldCharType="end"/>
        </w:r>
      </w:hyperlink>
    </w:p>
    <w:p w:rsidR="00A20C95" w:rsidRPr="00A20C95" w:rsidRDefault="00630BEE">
      <w:pPr>
        <w:pStyle w:val="TJ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3744175" w:history="1">
        <w:r w:rsidR="00BA5932" w:rsidRPr="00BA5932">
          <w:rPr>
            <w:rStyle w:val="Hiperhivatkozs"/>
            <w:rFonts w:ascii="Myriad Pro Cond" w:hAnsi="Myriad Pro Cond"/>
            <w:noProof/>
            <w:spacing w:val="20"/>
            <w:sz w:val="22"/>
            <w:szCs w:val="22"/>
          </w:rPr>
          <w:t>MA alkotó szakokon</w:t>
        </w:r>
        <w:r w:rsidR="00BA5932" w:rsidRPr="00BA5932">
          <w:rPr>
            <w:noProof/>
            <w:webHidden/>
            <w:sz w:val="22"/>
            <w:szCs w:val="22"/>
          </w:rPr>
          <w:tab/>
        </w:r>
        <w:r w:rsidRPr="00BA5932">
          <w:rPr>
            <w:noProof/>
            <w:webHidden/>
            <w:sz w:val="22"/>
            <w:szCs w:val="22"/>
          </w:rPr>
          <w:fldChar w:fldCharType="begin"/>
        </w:r>
        <w:r w:rsidR="00BA5932" w:rsidRPr="00BA5932">
          <w:rPr>
            <w:noProof/>
            <w:webHidden/>
            <w:sz w:val="22"/>
            <w:szCs w:val="22"/>
          </w:rPr>
          <w:instrText xml:space="preserve"> PAGEREF _Toc403744175 \h </w:instrText>
        </w:r>
        <w:r w:rsidRPr="00BA5932">
          <w:rPr>
            <w:noProof/>
            <w:webHidden/>
            <w:sz w:val="22"/>
            <w:szCs w:val="22"/>
          </w:rPr>
        </w:r>
        <w:r w:rsidRPr="00BA5932">
          <w:rPr>
            <w:noProof/>
            <w:webHidden/>
            <w:sz w:val="22"/>
            <w:szCs w:val="22"/>
          </w:rPr>
          <w:fldChar w:fldCharType="separate"/>
        </w:r>
        <w:r w:rsidR="00A20C95">
          <w:rPr>
            <w:noProof/>
            <w:webHidden/>
            <w:sz w:val="22"/>
            <w:szCs w:val="22"/>
          </w:rPr>
          <w:t>9</w:t>
        </w:r>
        <w:r w:rsidRPr="00BA5932">
          <w:rPr>
            <w:noProof/>
            <w:webHidden/>
            <w:sz w:val="22"/>
            <w:szCs w:val="22"/>
          </w:rPr>
          <w:fldChar w:fldCharType="end"/>
        </w:r>
      </w:hyperlink>
    </w:p>
    <w:p w:rsidR="00A20C95" w:rsidRPr="00A20C95" w:rsidRDefault="00630BEE">
      <w:pPr>
        <w:pStyle w:val="TJ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3744176" w:history="1">
        <w:r w:rsidR="00BA5932" w:rsidRPr="00BA5932">
          <w:rPr>
            <w:rStyle w:val="Hiperhivatkozs"/>
            <w:rFonts w:ascii="Myriad Pro Cond" w:hAnsi="Myriad Pro Cond"/>
            <w:noProof/>
            <w:spacing w:val="20"/>
            <w:sz w:val="22"/>
            <w:szCs w:val="22"/>
          </w:rPr>
          <w:t>Designelmélet, design- és művészetmenedzsment, Design- és vizuális művészet-tanár szakokon</w:t>
        </w:r>
        <w:r w:rsidR="00BA5932" w:rsidRPr="00BA5932">
          <w:rPr>
            <w:noProof/>
            <w:webHidden/>
            <w:sz w:val="22"/>
            <w:szCs w:val="22"/>
          </w:rPr>
          <w:tab/>
        </w:r>
        <w:r w:rsidRPr="00BA5932">
          <w:rPr>
            <w:noProof/>
            <w:webHidden/>
            <w:sz w:val="22"/>
            <w:szCs w:val="22"/>
          </w:rPr>
          <w:fldChar w:fldCharType="begin"/>
        </w:r>
        <w:r w:rsidR="00BA5932" w:rsidRPr="00BA5932">
          <w:rPr>
            <w:noProof/>
            <w:webHidden/>
            <w:sz w:val="22"/>
            <w:szCs w:val="22"/>
          </w:rPr>
          <w:instrText xml:space="preserve"> PAGEREF _Toc403744176 \h </w:instrText>
        </w:r>
        <w:r w:rsidRPr="00BA5932">
          <w:rPr>
            <w:noProof/>
            <w:webHidden/>
            <w:sz w:val="22"/>
            <w:szCs w:val="22"/>
          </w:rPr>
        </w:r>
        <w:r w:rsidRPr="00BA5932">
          <w:rPr>
            <w:noProof/>
            <w:webHidden/>
            <w:sz w:val="22"/>
            <w:szCs w:val="22"/>
          </w:rPr>
          <w:fldChar w:fldCharType="separate"/>
        </w:r>
        <w:r w:rsidR="00A20C95">
          <w:rPr>
            <w:noProof/>
            <w:webHidden/>
            <w:sz w:val="22"/>
            <w:szCs w:val="22"/>
          </w:rPr>
          <w:t>9</w:t>
        </w:r>
        <w:r w:rsidRPr="00BA5932">
          <w:rPr>
            <w:noProof/>
            <w:webHidden/>
            <w:sz w:val="22"/>
            <w:szCs w:val="22"/>
          </w:rPr>
          <w:fldChar w:fldCharType="end"/>
        </w:r>
      </w:hyperlink>
    </w:p>
    <w:p w:rsidR="00A20C95" w:rsidRPr="00A20C95" w:rsidRDefault="00630BEE">
      <w:pPr>
        <w:pStyle w:val="TJ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3744177" w:history="1">
        <w:r w:rsidR="00BA5932" w:rsidRPr="00BA5932">
          <w:rPr>
            <w:rStyle w:val="Hiperhivatkozs"/>
            <w:rFonts w:ascii="Myriad Pro Cond" w:hAnsi="Myriad Pro Cond"/>
            <w:noProof/>
            <w:spacing w:val="20"/>
            <w:sz w:val="22"/>
            <w:szCs w:val="22"/>
          </w:rPr>
          <w:t>a záróvizsga eredménye a 2013/14. akadémiai év diplomaidőszakában, illetve az után záróvizsgázó hallgatók esetében</w:t>
        </w:r>
        <w:r w:rsidR="00BA5932" w:rsidRPr="00BA5932">
          <w:rPr>
            <w:noProof/>
            <w:webHidden/>
            <w:sz w:val="22"/>
            <w:szCs w:val="22"/>
          </w:rPr>
          <w:tab/>
        </w:r>
        <w:r w:rsidRPr="00BA5932">
          <w:rPr>
            <w:noProof/>
            <w:webHidden/>
            <w:sz w:val="22"/>
            <w:szCs w:val="22"/>
          </w:rPr>
          <w:fldChar w:fldCharType="begin"/>
        </w:r>
        <w:r w:rsidR="00BA5932" w:rsidRPr="00BA5932">
          <w:rPr>
            <w:noProof/>
            <w:webHidden/>
            <w:sz w:val="22"/>
            <w:szCs w:val="22"/>
          </w:rPr>
          <w:instrText xml:space="preserve"> PAGEREF _Toc403744177 \h </w:instrText>
        </w:r>
        <w:r w:rsidRPr="00BA5932">
          <w:rPr>
            <w:noProof/>
            <w:webHidden/>
            <w:sz w:val="22"/>
            <w:szCs w:val="22"/>
          </w:rPr>
        </w:r>
        <w:r w:rsidRPr="00BA5932">
          <w:rPr>
            <w:noProof/>
            <w:webHidden/>
            <w:sz w:val="22"/>
            <w:szCs w:val="22"/>
          </w:rPr>
          <w:fldChar w:fldCharType="separate"/>
        </w:r>
        <w:r w:rsidR="00A20C95">
          <w:rPr>
            <w:noProof/>
            <w:webHidden/>
            <w:sz w:val="22"/>
            <w:szCs w:val="22"/>
          </w:rPr>
          <w:t>10</w:t>
        </w:r>
        <w:r w:rsidRPr="00BA5932">
          <w:rPr>
            <w:noProof/>
            <w:webHidden/>
            <w:sz w:val="22"/>
            <w:szCs w:val="22"/>
          </w:rPr>
          <w:fldChar w:fldCharType="end"/>
        </w:r>
      </w:hyperlink>
    </w:p>
    <w:p w:rsidR="00A20C95" w:rsidRPr="00A20C95" w:rsidRDefault="00630BEE">
      <w:pPr>
        <w:pStyle w:val="TJ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3744178" w:history="1">
        <w:r w:rsidR="00BA5932" w:rsidRPr="00BA5932">
          <w:rPr>
            <w:rStyle w:val="Hiperhivatkozs"/>
            <w:rFonts w:ascii="Myriad Pro Cond" w:hAnsi="Myriad Pro Cond"/>
            <w:noProof/>
            <w:spacing w:val="20"/>
            <w:sz w:val="22"/>
            <w:szCs w:val="22"/>
          </w:rPr>
          <w:t>MA alkotó szakokon</w:t>
        </w:r>
        <w:r w:rsidR="00BA5932" w:rsidRPr="00BA5932">
          <w:rPr>
            <w:noProof/>
            <w:webHidden/>
            <w:sz w:val="22"/>
            <w:szCs w:val="22"/>
          </w:rPr>
          <w:tab/>
        </w:r>
        <w:r w:rsidRPr="00BA5932">
          <w:rPr>
            <w:noProof/>
            <w:webHidden/>
            <w:sz w:val="22"/>
            <w:szCs w:val="22"/>
          </w:rPr>
          <w:fldChar w:fldCharType="begin"/>
        </w:r>
        <w:r w:rsidR="00BA5932" w:rsidRPr="00BA5932">
          <w:rPr>
            <w:noProof/>
            <w:webHidden/>
            <w:sz w:val="22"/>
            <w:szCs w:val="22"/>
          </w:rPr>
          <w:instrText xml:space="preserve"> PAGEREF _Toc403744178 \h </w:instrText>
        </w:r>
        <w:r w:rsidRPr="00BA5932">
          <w:rPr>
            <w:noProof/>
            <w:webHidden/>
            <w:sz w:val="22"/>
            <w:szCs w:val="22"/>
          </w:rPr>
        </w:r>
        <w:r w:rsidRPr="00BA5932">
          <w:rPr>
            <w:noProof/>
            <w:webHidden/>
            <w:sz w:val="22"/>
            <w:szCs w:val="22"/>
          </w:rPr>
          <w:fldChar w:fldCharType="separate"/>
        </w:r>
        <w:r w:rsidR="00A20C95">
          <w:rPr>
            <w:noProof/>
            <w:webHidden/>
            <w:sz w:val="22"/>
            <w:szCs w:val="22"/>
          </w:rPr>
          <w:t>10</w:t>
        </w:r>
        <w:r w:rsidRPr="00BA5932">
          <w:rPr>
            <w:noProof/>
            <w:webHidden/>
            <w:sz w:val="22"/>
            <w:szCs w:val="22"/>
          </w:rPr>
          <w:fldChar w:fldCharType="end"/>
        </w:r>
      </w:hyperlink>
    </w:p>
    <w:p w:rsidR="00A20C95" w:rsidRPr="00A20C95" w:rsidRDefault="00630BEE">
      <w:pPr>
        <w:pStyle w:val="TJ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3744179" w:history="1">
        <w:r w:rsidR="00BA5932" w:rsidRPr="00BA5932">
          <w:rPr>
            <w:rStyle w:val="Hiperhivatkozs"/>
            <w:rFonts w:ascii="Myriad Pro Cond" w:hAnsi="Myriad Pro Cond"/>
            <w:noProof/>
            <w:spacing w:val="20"/>
            <w:sz w:val="22"/>
            <w:szCs w:val="22"/>
          </w:rPr>
          <w:t>Designelmélet szakon</w:t>
        </w:r>
        <w:r w:rsidR="00BA5932" w:rsidRPr="00BA5932">
          <w:rPr>
            <w:noProof/>
            <w:webHidden/>
            <w:sz w:val="22"/>
            <w:szCs w:val="22"/>
          </w:rPr>
          <w:tab/>
        </w:r>
        <w:r w:rsidRPr="00BA5932">
          <w:rPr>
            <w:noProof/>
            <w:webHidden/>
            <w:sz w:val="22"/>
            <w:szCs w:val="22"/>
          </w:rPr>
          <w:fldChar w:fldCharType="begin"/>
        </w:r>
        <w:r w:rsidR="00BA5932" w:rsidRPr="00BA5932">
          <w:rPr>
            <w:noProof/>
            <w:webHidden/>
            <w:sz w:val="22"/>
            <w:szCs w:val="22"/>
          </w:rPr>
          <w:instrText xml:space="preserve"> PAGEREF _Toc403744179 \h </w:instrText>
        </w:r>
        <w:r w:rsidRPr="00BA5932">
          <w:rPr>
            <w:noProof/>
            <w:webHidden/>
            <w:sz w:val="22"/>
            <w:szCs w:val="22"/>
          </w:rPr>
        </w:r>
        <w:r w:rsidRPr="00BA5932">
          <w:rPr>
            <w:noProof/>
            <w:webHidden/>
            <w:sz w:val="22"/>
            <w:szCs w:val="22"/>
          </w:rPr>
          <w:fldChar w:fldCharType="separate"/>
        </w:r>
        <w:r w:rsidR="00A20C95">
          <w:rPr>
            <w:noProof/>
            <w:webHidden/>
            <w:sz w:val="22"/>
            <w:szCs w:val="22"/>
          </w:rPr>
          <w:t>10</w:t>
        </w:r>
        <w:r w:rsidRPr="00BA5932">
          <w:rPr>
            <w:noProof/>
            <w:webHidden/>
            <w:sz w:val="22"/>
            <w:szCs w:val="22"/>
          </w:rPr>
          <w:fldChar w:fldCharType="end"/>
        </w:r>
      </w:hyperlink>
    </w:p>
    <w:p w:rsidR="00A20C95" w:rsidRPr="00A20C95" w:rsidRDefault="00630BEE">
      <w:pPr>
        <w:pStyle w:val="TJ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3744180" w:history="1">
        <w:r w:rsidR="00BA5932" w:rsidRPr="00BA5932">
          <w:rPr>
            <w:rStyle w:val="Hiperhivatkozs"/>
            <w:rFonts w:ascii="Myriad Pro Cond" w:hAnsi="Myriad Pro Cond"/>
            <w:noProof/>
            <w:spacing w:val="20"/>
            <w:sz w:val="22"/>
            <w:szCs w:val="22"/>
          </w:rPr>
          <w:t>Design- és művészetmenedzsment, Design- és vizuális művészet-tanár szakokon</w:t>
        </w:r>
        <w:r w:rsidR="00BA5932" w:rsidRPr="00BA5932">
          <w:rPr>
            <w:noProof/>
            <w:webHidden/>
            <w:sz w:val="22"/>
            <w:szCs w:val="22"/>
          </w:rPr>
          <w:tab/>
        </w:r>
        <w:r w:rsidRPr="00BA5932">
          <w:rPr>
            <w:noProof/>
            <w:webHidden/>
            <w:sz w:val="22"/>
            <w:szCs w:val="22"/>
          </w:rPr>
          <w:fldChar w:fldCharType="begin"/>
        </w:r>
        <w:r w:rsidR="00BA5932" w:rsidRPr="00BA5932">
          <w:rPr>
            <w:noProof/>
            <w:webHidden/>
            <w:sz w:val="22"/>
            <w:szCs w:val="22"/>
          </w:rPr>
          <w:instrText xml:space="preserve"> PAGEREF _Toc403744180 \h </w:instrText>
        </w:r>
        <w:r w:rsidRPr="00BA5932">
          <w:rPr>
            <w:noProof/>
            <w:webHidden/>
            <w:sz w:val="22"/>
            <w:szCs w:val="22"/>
          </w:rPr>
        </w:r>
        <w:r w:rsidRPr="00BA5932">
          <w:rPr>
            <w:noProof/>
            <w:webHidden/>
            <w:sz w:val="22"/>
            <w:szCs w:val="22"/>
          </w:rPr>
          <w:fldChar w:fldCharType="separate"/>
        </w:r>
        <w:r w:rsidR="00A20C95">
          <w:rPr>
            <w:noProof/>
            <w:webHidden/>
            <w:sz w:val="22"/>
            <w:szCs w:val="22"/>
          </w:rPr>
          <w:t>10</w:t>
        </w:r>
        <w:r w:rsidRPr="00BA5932">
          <w:rPr>
            <w:noProof/>
            <w:webHidden/>
            <w:sz w:val="22"/>
            <w:szCs w:val="22"/>
          </w:rPr>
          <w:fldChar w:fldCharType="end"/>
        </w:r>
      </w:hyperlink>
    </w:p>
    <w:p w:rsidR="00A20C95" w:rsidRPr="00A20C95" w:rsidRDefault="00630BEE">
      <w:pPr>
        <w:pStyle w:val="TJ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3744181" w:history="1">
        <w:r w:rsidR="00BA5932" w:rsidRPr="00BA5932">
          <w:rPr>
            <w:rStyle w:val="Hiperhivatkozs"/>
            <w:rFonts w:ascii="Myriad Pro Cond" w:hAnsi="Myriad Pro Cond"/>
            <w:noProof/>
            <w:spacing w:val="20"/>
            <w:sz w:val="22"/>
            <w:szCs w:val="22"/>
          </w:rPr>
          <w:t>Elégtelen teljesítmény esetén</w:t>
        </w:r>
        <w:r w:rsidR="00BA5932" w:rsidRPr="00BA5932">
          <w:rPr>
            <w:noProof/>
            <w:webHidden/>
            <w:sz w:val="22"/>
            <w:szCs w:val="22"/>
          </w:rPr>
          <w:tab/>
        </w:r>
        <w:r w:rsidRPr="00BA5932">
          <w:rPr>
            <w:noProof/>
            <w:webHidden/>
            <w:sz w:val="22"/>
            <w:szCs w:val="22"/>
          </w:rPr>
          <w:fldChar w:fldCharType="begin"/>
        </w:r>
        <w:r w:rsidR="00BA5932" w:rsidRPr="00BA5932">
          <w:rPr>
            <w:noProof/>
            <w:webHidden/>
            <w:sz w:val="22"/>
            <w:szCs w:val="22"/>
          </w:rPr>
          <w:instrText xml:space="preserve"> PAGEREF _Toc403744181 \h </w:instrText>
        </w:r>
        <w:r w:rsidRPr="00BA5932">
          <w:rPr>
            <w:noProof/>
            <w:webHidden/>
            <w:sz w:val="22"/>
            <w:szCs w:val="22"/>
          </w:rPr>
        </w:r>
        <w:r w:rsidRPr="00BA5932">
          <w:rPr>
            <w:noProof/>
            <w:webHidden/>
            <w:sz w:val="22"/>
            <w:szCs w:val="22"/>
          </w:rPr>
          <w:fldChar w:fldCharType="separate"/>
        </w:r>
        <w:r w:rsidR="00A20C95">
          <w:rPr>
            <w:noProof/>
            <w:webHidden/>
            <w:sz w:val="22"/>
            <w:szCs w:val="22"/>
          </w:rPr>
          <w:t>10</w:t>
        </w:r>
        <w:r w:rsidRPr="00BA5932">
          <w:rPr>
            <w:noProof/>
            <w:webHidden/>
            <w:sz w:val="22"/>
            <w:szCs w:val="22"/>
          </w:rPr>
          <w:fldChar w:fldCharType="end"/>
        </w:r>
      </w:hyperlink>
    </w:p>
    <w:p w:rsidR="00DB3E63" w:rsidRPr="00EA6B34" w:rsidRDefault="00630BEE" w:rsidP="00FC47E9">
      <w:pPr>
        <w:spacing w:after="200"/>
        <w:rPr>
          <w:rFonts w:ascii="Myriad Pro Cond" w:hAnsi="Myriad Pro Cond" w:cs="Calibri"/>
          <w:b/>
          <w:spacing w:val="20"/>
          <w:sz w:val="22"/>
          <w:szCs w:val="22"/>
        </w:rPr>
      </w:pPr>
      <w:r w:rsidRPr="00BA5932">
        <w:rPr>
          <w:rFonts w:ascii="Myriad Pro Cond" w:hAnsi="Myriad Pro Cond" w:cs="Calibri"/>
          <w:b/>
          <w:spacing w:val="20"/>
          <w:sz w:val="22"/>
          <w:szCs w:val="22"/>
        </w:rPr>
        <w:fldChar w:fldCharType="end"/>
      </w:r>
    </w:p>
    <w:p w:rsidR="00721E0F" w:rsidRPr="00F737EA" w:rsidRDefault="00721E0F" w:rsidP="00DB3E63">
      <w:pPr>
        <w:spacing w:after="200" w:line="276" w:lineRule="auto"/>
        <w:rPr>
          <w:rFonts w:ascii="Myriad Pro Cond" w:hAnsi="Myriad Pro Cond" w:cs="Calibri"/>
          <w:b/>
          <w:spacing w:val="20"/>
          <w:sz w:val="22"/>
          <w:szCs w:val="22"/>
        </w:rPr>
      </w:pPr>
    </w:p>
    <w:p w:rsidR="00721E0F" w:rsidRPr="00F737EA" w:rsidRDefault="00721E0F" w:rsidP="008435E0">
      <w:pPr>
        <w:spacing w:after="200" w:line="276" w:lineRule="auto"/>
        <w:rPr>
          <w:rFonts w:ascii="Myriad Pro Cond" w:hAnsi="Myriad Pro Cond" w:cs="Calibri"/>
          <w:b/>
          <w:spacing w:val="20"/>
          <w:sz w:val="22"/>
          <w:szCs w:val="22"/>
        </w:rPr>
      </w:pPr>
    </w:p>
    <w:p w:rsidR="00E713BD" w:rsidRPr="00F737EA" w:rsidRDefault="00E713BD" w:rsidP="00BE5F69">
      <w:pPr>
        <w:pStyle w:val="Cmsor1"/>
        <w:rPr>
          <w:rFonts w:ascii="Myriad Pro Cond" w:hAnsi="Myriad Pro Cond"/>
          <w:color w:val="auto"/>
          <w:spacing w:val="20"/>
        </w:rPr>
      </w:pPr>
      <w:bookmarkStart w:id="0" w:name="_Toc403484129"/>
      <w:bookmarkStart w:id="1" w:name="_Toc403744147"/>
      <w:r w:rsidRPr="00F737EA">
        <w:rPr>
          <w:rFonts w:ascii="Myriad Pro Cond" w:hAnsi="Myriad Pro Cond"/>
          <w:color w:val="auto"/>
          <w:spacing w:val="20"/>
        </w:rPr>
        <w:t>Alapgondolatok</w:t>
      </w:r>
      <w:bookmarkEnd w:id="0"/>
      <w:bookmarkEnd w:id="1"/>
    </w:p>
    <w:p w:rsidR="00E713BD" w:rsidRPr="00F737EA" w:rsidRDefault="00E713BD" w:rsidP="008435E0">
      <w:pPr>
        <w:spacing w:after="200" w:line="276" w:lineRule="auto"/>
        <w:rPr>
          <w:rFonts w:ascii="Myriad Pro Cond" w:hAnsi="Myriad Pro Cond" w:cs="Calibri"/>
          <w:spacing w:val="20"/>
          <w:sz w:val="22"/>
          <w:szCs w:val="22"/>
        </w:rPr>
      </w:pPr>
    </w:p>
    <w:p w:rsidR="00477C6E" w:rsidRPr="00F737EA" w:rsidRDefault="00477C6E" w:rsidP="008435E0">
      <w:pPr>
        <w:spacing w:after="200" w:line="276" w:lineRule="auto"/>
        <w:rPr>
          <w:rFonts w:ascii="Myriad Pro Cond" w:hAnsi="Myriad Pro Cond" w:cs="Calibri"/>
          <w:spacing w:val="20"/>
          <w:sz w:val="22"/>
          <w:szCs w:val="22"/>
        </w:rPr>
      </w:pPr>
    </w:p>
    <w:p w:rsidR="00721E0F" w:rsidRPr="00F737EA" w:rsidRDefault="00E713BD" w:rsidP="007A7C7D">
      <w:pPr>
        <w:spacing w:after="200" w:line="276" w:lineRule="auto"/>
        <w:rPr>
          <w:rFonts w:ascii="Myriad Pro Cond" w:hAnsi="Myriad Pro Cond" w:cs="Calibri"/>
          <w:spacing w:val="20"/>
          <w:sz w:val="22"/>
          <w:szCs w:val="22"/>
        </w:rPr>
      </w:pPr>
      <w:r w:rsidRPr="00F737EA">
        <w:rPr>
          <w:rFonts w:ascii="Myriad Pro Cond" w:hAnsi="Myriad Pro Cond" w:cs="Calibri"/>
          <w:spacing w:val="20"/>
          <w:sz w:val="22"/>
          <w:szCs w:val="22"/>
        </w:rPr>
        <w:t>A</w:t>
      </w:r>
      <w:r w:rsidR="00D83BF9" w:rsidRPr="00F737EA">
        <w:rPr>
          <w:rFonts w:ascii="Myriad Pro Cond" w:hAnsi="Myriad Pro Cond" w:cs="Calibri"/>
          <w:spacing w:val="20"/>
          <w:sz w:val="22"/>
          <w:szCs w:val="22"/>
        </w:rPr>
        <w:t>z alkotó</w:t>
      </w:r>
      <w:r w:rsidR="00721E0F" w:rsidRPr="00F737EA">
        <w:rPr>
          <w:rFonts w:ascii="Myriad Pro Cond" w:hAnsi="Myriad Pro Cond" w:cs="Calibri"/>
          <w:spacing w:val="20"/>
          <w:sz w:val="22"/>
          <w:szCs w:val="22"/>
        </w:rPr>
        <w:t xml:space="preserve"> szakokon a</w:t>
      </w:r>
      <w:r w:rsidR="00477C6E" w:rsidRPr="00F737EA">
        <w:rPr>
          <w:rFonts w:ascii="Myriad Pro Cond" w:hAnsi="Myriad Pro Cond" w:cs="Calibri"/>
          <w:spacing w:val="20"/>
          <w:sz w:val="22"/>
          <w:szCs w:val="22"/>
        </w:rPr>
        <w:t xml:space="preserve">z egységes diplomamunka két pilléren nyugszik. Az egyik pillér a kontextust tisztázó, abból kiinduló </w:t>
      </w:r>
      <w:r w:rsidR="00477C6E" w:rsidRPr="00F737EA">
        <w:rPr>
          <w:rFonts w:ascii="Myriad Pro Cond" w:hAnsi="Myriad Pro Cond" w:cs="Calibri"/>
          <w:i/>
          <w:spacing w:val="20"/>
          <w:sz w:val="22"/>
          <w:szCs w:val="22"/>
        </w:rPr>
        <w:t>szakdolgozat</w:t>
      </w:r>
      <w:r w:rsidR="00477C6E" w:rsidRPr="00F737EA">
        <w:rPr>
          <w:rFonts w:ascii="Myriad Pro Cond" w:hAnsi="Myriad Pro Cond" w:cs="Calibri"/>
          <w:spacing w:val="20"/>
          <w:sz w:val="22"/>
          <w:szCs w:val="22"/>
        </w:rPr>
        <w:t xml:space="preserve">, míg a másik pillér a </w:t>
      </w:r>
      <w:r w:rsidR="00477C6E" w:rsidRPr="00F737EA">
        <w:rPr>
          <w:rFonts w:ascii="Myriad Pro Cond" w:hAnsi="Myriad Pro Cond" w:cs="Calibri"/>
          <w:i/>
          <w:spacing w:val="20"/>
          <w:sz w:val="22"/>
          <w:szCs w:val="22"/>
        </w:rPr>
        <w:t>mestermunka</w:t>
      </w:r>
      <w:r w:rsidR="00477C6E" w:rsidRPr="00F737EA">
        <w:rPr>
          <w:rFonts w:ascii="Myriad Pro Cond" w:hAnsi="Myriad Pro Cond" w:cs="Calibri"/>
          <w:spacing w:val="20"/>
          <w:sz w:val="22"/>
          <w:szCs w:val="22"/>
        </w:rPr>
        <w:t xml:space="preserve">, és annak </w:t>
      </w:r>
      <w:r w:rsidR="00477C6E" w:rsidRPr="00F737EA">
        <w:rPr>
          <w:rFonts w:ascii="Myriad Pro Cond" w:hAnsi="Myriad Pro Cond" w:cs="Calibri"/>
          <w:i/>
          <w:spacing w:val="20"/>
          <w:sz w:val="22"/>
          <w:szCs w:val="22"/>
        </w:rPr>
        <w:t>műleírása.</w:t>
      </w:r>
      <w:r w:rsidR="00477C6E" w:rsidRPr="00F737EA">
        <w:rPr>
          <w:rFonts w:ascii="Myriad Pro Cond" w:hAnsi="Myriad Pro Cond" w:cs="Calibri"/>
          <w:spacing w:val="20"/>
          <w:sz w:val="22"/>
          <w:szCs w:val="22"/>
        </w:rPr>
        <w:t xml:space="preserve"> </w:t>
      </w:r>
    </w:p>
    <w:p w:rsidR="00721E0F" w:rsidRPr="00F737EA" w:rsidRDefault="00721E0F" w:rsidP="007A7C7D">
      <w:pPr>
        <w:spacing w:after="200" w:line="276" w:lineRule="auto"/>
        <w:rPr>
          <w:rFonts w:ascii="Myriad Pro Cond" w:hAnsi="Myriad Pro Cond" w:cs="Calibri"/>
          <w:spacing w:val="20"/>
          <w:sz w:val="22"/>
          <w:szCs w:val="22"/>
        </w:rPr>
      </w:pPr>
    </w:p>
    <w:p w:rsidR="00F07F8A" w:rsidRPr="00F737EA" w:rsidRDefault="00721E0F" w:rsidP="007A7C7D">
      <w:pPr>
        <w:spacing w:after="200" w:line="276" w:lineRule="auto"/>
        <w:rPr>
          <w:rFonts w:ascii="Myriad Pro Cond" w:hAnsi="Myriad Pro Cond" w:cs="Calibri"/>
          <w:spacing w:val="20"/>
          <w:sz w:val="22"/>
          <w:szCs w:val="22"/>
        </w:rPr>
      </w:pPr>
      <w:r w:rsidRPr="00F737EA">
        <w:rPr>
          <w:rFonts w:ascii="Myriad Pro Cond" w:hAnsi="Myriad Pro Cond" w:cs="Calibri"/>
          <w:spacing w:val="20"/>
          <w:sz w:val="22"/>
          <w:szCs w:val="22"/>
        </w:rPr>
        <w:t>Az elméleti szakokon a diplomamunka egységét a szakdolgozat és a szakmai portfolió, illetve a szakdolgozat és a szakdolgozat tárgyának történeti, elméleti és kutat</w:t>
      </w:r>
      <w:r w:rsidR="002A6799" w:rsidRPr="00F737EA">
        <w:rPr>
          <w:rFonts w:ascii="Myriad Pro Cond" w:hAnsi="Myriad Pro Cond" w:cs="Calibri"/>
          <w:spacing w:val="20"/>
          <w:sz w:val="22"/>
          <w:szCs w:val="22"/>
        </w:rPr>
        <w:t>ástörténeti kontextusa jelenti.</w:t>
      </w:r>
    </w:p>
    <w:p w:rsidR="00721E0F" w:rsidRPr="00F737EA" w:rsidRDefault="00721E0F" w:rsidP="007A7C7D">
      <w:pPr>
        <w:spacing w:after="200" w:line="276" w:lineRule="auto"/>
        <w:rPr>
          <w:rFonts w:ascii="Myriad Pro Cond" w:hAnsi="Myriad Pro Cond" w:cs="Calibri"/>
          <w:spacing w:val="20"/>
          <w:sz w:val="22"/>
          <w:szCs w:val="22"/>
        </w:rPr>
      </w:pPr>
    </w:p>
    <w:p w:rsidR="00721E0F" w:rsidRPr="00F737EA" w:rsidRDefault="00721E0F" w:rsidP="007A7C7D">
      <w:pPr>
        <w:spacing w:after="200" w:line="276" w:lineRule="auto"/>
        <w:rPr>
          <w:rFonts w:ascii="Myriad Pro Cond" w:hAnsi="Myriad Pro Cond" w:cs="Calibri"/>
          <w:spacing w:val="20"/>
          <w:sz w:val="22"/>
          <w:szCs w:val="22"/>
        </w:rPr>
      </w:pPr>
      <w:r w:rsidRPr="00F737EA">
        <w:rPr>
          <w:rFonts w:ascii="Myriad Pro Cond" w:hAnsi="Myriad Pro Cond" w:cs="Calibri"/>
          <w:spacing w:val="20"/>
          <w:sz w:val="22"/>
          <w:szCs w:val="22"/>
        </w:rPr>
        <w:t>Az alábbi tájékoztató a teljes diplomafolyamat feltérképezésével, és kibontásával kíván az oktatók segítségére lenni a közös célok sikeres elérése érdekében.</w:t>
      </w:r>
    </w:p>
    <w:p w:rsidR="00CF0F2F" w:rsidRPr="00F737EA" w:rsidRDefault="00CF0F2F">
      <w:pPr>
        <w:spacing w:after="200" w:line="276" w:lineRule="auto"/>
        <w:rPr>
          <w:rFonts w:ascii="Myriad Pro Cond" w:hAnsi="Myriad Pro Cond" w:cs="Calibri"/>
          <w:b/>
          <w:spacing w:val="20"/>
          <w:sz w:val="22"/>
          <w:szCs w:val="22"/>
        </w:rPr>
      </w:pPr>
      <w:r w:rsidRPr="00F737EA">
        <w:rPr>
          <w:rFonts w:ascii="Myriad Pro Cond" w:hAnsi="Myriad Pro Cond" w:cs="Calibri"/>
          <w:b/>
          <w:spacing w:val="20"/>
          <w:sz w:val="22"/>
          <w:szCs w:val="22"/>
        </w:rPr>
        <w:br w:type="page"/>
      </w:r>
    </w:p>
    <w:p w:rsidR="00E713BD" w:rsidRPr="00F737EA" w:rsidRDefault="00E713BD" w:rsidP="00CF0F2F">
      <w:pPr>
        <w:pStyle w:val="Cmsor1"/>
        <w:rPr>
          <w:rFonts w:ascii="Myriad Pro Cond" w:hAnsi="Myriad Pro Cond"/>
          <w:color w:val="auto"/>
          <w:spacing w:val="20"/>
        </w:rPr>
      </w:pPr>
      <w:bookmarkStart w:id="2" w:name="_Toc403484130"/>
      <w:bookmarkStart w:id="3" w:name="_Toc403744148"/>
      <w:proofErr w:type="gramStart"/>
      <w:r w:rsidRPr="00F737EA">
        <w:rPr>
          <w:rFonts w:ascii="Myriad Pro Cond" w:hAnsi="Myriad Pro Cond"/>
          <w:color w:val="auto"/>
          <w:spacing w:val="20"/>
        </w:rPr>
        <w:t>menetrend</w:t>
      </w:r>
      <w:proofErr w:type="gramEnd"/>
      <w:r w:rsidRPr="00F737EA">
        <w:rPr>
          <w:rFonts w:ascii="Myriad Pro Cond" w:hAnsi="Myriad Pro Cond"/>
          <w:color w:val="auto"/>
          <w:spacing w:val="20"/>
        </w:rPr>
        <w:t xml:space="preserve"> a 201</w:t>
      </w:r>
      <w:r w:rsidR="0092426C">
        <w:rPr>
          <w:rFonts w:ascii="Myriad Pro Cond" w:hAnsi="Myriad Pro Cond"/>
          <w:color w:val="auto"/>
          <w:spacing w:val="20"/>
        </w:rPr>
        <w:t>4</w:t>
      </w:r>
      <w:r w:rsidRPr="00F737EA">
        <w:rPr>
          <w:rFonts w:ascii="Myriad Pro Cond" w:hAnsi="Myriad Pro Cond"/>
          <w:color w:val="auto"/>
          <w:spacing w:val="20"/>
        </w:rPr>
        <w:t>/201</w:t>
      </w:r>
      <w:r w:rsidR="0092426C">
        <w:rPr>
          <w:rFonts w:ascii="Myriad Pro Cond" w:hAnsi="Myriad Pro Cond"/>
          <w:color w:val="auto"/>
          <w:spacing w:val="20"/>
        </w:rPr>
        <w:t>5</w:t>
      </w:r>
      <w:r w:rsidRPr="00F737EA">
        <w:rPr>
          <w:rFonts w:ascii="Myriad Pro Cond" w:hAnsi="Myriad Pro Cond"/>
          <w:color w:val="auto"/>
          <w:spacing w:val="20"/>
        </w:rPr>
        <w:t>-</w:t>
      </w:r>
      <w:r w:rsidR="0092426C">
        <w:rPr>
          <w:rFonts w:ascii="Myriad Pro Cond" w:hAnsi="Myriad Pro Cond"/>
          <w:color w:val="auto"/>
          <w:spacing w:val="20"/>
        </w:rPr>
        <w:t>ö</w:t>
      </w:r>
      <w:r w:rsidRPr="00F737EA">
        <w:rPr>
          <w:rFonts w:ascii="Myriad Pro Cond" w:hAnsi="Myriad Pro Cond"/>
          <w:color w:val="auto"/>
          <w:spacing w:val="20"/>
        </w:rPr>
        <w:t>s akadémiai évre</w:t>
      </w:r>
      <w:bookmarkEnd w:id="2"/>
      <w:bookmarkEnd w:id="3"/>
    </w:p>
    <w:p w:rsidR="00E713BD" w:rsidRPr="00F737EA" w:rsidRDefault="00E713BD" w:rsidP="00E713BD">
      <w:pPr>
        <w:spacing w:after="200" w:line="276" w:lineRule="auto"/>
        <w:rPr>
          <w:rFonts w:ascii="Myriad Pro Cond" w:hAnsi="Myriad Pro Cond" w:cs="Calibri"/>
          <w:b/>
          <w:bCs/>
          <w:spacing w:val="20"/>
          <w:sz w:val="22"/>
          <w:szCs w:val="22"/>
        </w:rPr>
      </w:pPr>
    </w:p>
    <w:p w:rsidR="004910C1" w:rsidRPr="00F737EA" w:rsidRDefault="004910C1" w:rsidP="00CF0F2F">
      <w:pPr>
        <w:pStyle w:val="Cmsor2"/>
        <w:rPr>
          <w:rFonts w:ascii="Myriad Pro Cond" w:hAnsi="Myriad Pro Cond"/>
          <w:color w:val="auto"/>
          <w:spacing w:val="20"/>
        </w:rPr>
      </w:pPr>
      <w:bookmarkStart w:id="4" w:name="_Toc403484131"/>
      <w:bookmarkStart w:id="5" w:name="_Toc403744149"/>
      <w:proofErr w:type="gramStart"/>
      <w:r w:rsidRPr="00F737EA">
        <w:rPr>
          <w:rFonts w:ascii="Myriad Pro Cond" w:hAnsi="Myriad Pro Cond"/>
          <w:color w:val="auto"/>
          <w:spacing w:val="20"/>
        </w:rPr>
        <w:t>konzultációk</w:t>
      </w:r>
      <w:proofErr w:type="gramEnd"/>
      <w:r w:rsidR="004250C0" w:rsidRPr="00F737EA">
        <w:rPr>
          <w:rFonts w:ascii="Myriad Pro Cond" w:hAnsi="Myriad Pro Cond"/>
          <w:color w:val="auto"/>
          <w:spacing w:val="20"/>
        </w:rPr>
        <w:t xml:space="preserve"> – szakdolgozat és mestermunka témájáról</w:t>
      </w:r>
      <w:bookmarkEnd w:id="4"/>
      <w:bookmarkEnd w:id="5"/>
    </w:p>
    <w:p w:rsidR="004910C1" w:rsidRPr="00F737EA" w:rsidRDefault="004910C1" w:rsidP="004910C1">
      <w:pPr>
        <w:pStyle w:val="Listaszerbekezds"/>
        <w:numPr>
          <w:ilvl w:val="0"/>
          <w:numId w:val="6"/>
        </w:numPr>
        <w:spacing w:after="200" w:line="276" w:lineRule="auto"/>
        <w:rPr>
          <w:rFonts w:ascii="Myriad Pro Cond" w:hAnsi="Myriad Pro Cond" w:cs="Calibri"/>
          <w:bCs/>
          <w:spacing w:val="20"/>
          <w:sz w:val="22"/>
          <w:szCs w:val="22"/>
        </w:rPr>
      </w:pPr>
      <w:proofErr w:type="gramStart"/>
      <w:r w:rsidRPr="00F737EA">
        <w:rPr>
          <w:rFonts w:ascii="Myriad Pro Cond" w:hAnsi="Myriad Pro Cond" w:cs="Calibri"/>
          <w:b/>
          <w:bCs/>
          <w:spacing w:val="20"/>
          <w:sz w:val="22"/>
          <w:szCs w:val="22"/>
        </w:rPr>
        <w:t>201</w:t>
      </w:r>
      <w:r w:rsidR="0092426C">
        <w:rPr>
          <w:rFonts w:ascii="Myriad Pro Cond" w:hAnsi="Myriad Pro Cond" w:cs="Calibri"/>
          <w:b/>
          <w:bCs/>
          <w:spacing w:val="20"/>
          <w:sz w:val="22"/>
          <w:szCs w:val="22"/>
        </w:rPr>
        <w:t>4</w:t>
      </w:r>
      <w:r w:rsidRPr="00F737EA">
        <w:rPr>
          <w:rFonts w:ascii="Myriad Pro Cond" w:hAnsi="Myriad Pro Cond" w:cs="Calibri"/>
          <w:b/>
          <w:bCs/>
          <w:spacing w:val="20"/>
          <w:sz w:val="22"/>
          <w:szCs w:val="22"/>
        </w:rPr>
        <w:t>. szeptemberétől</w:t>
      </w:r>
      <w:proofErr w:type="gramEnd"/>
      <w:r w:rsidRPr="00F737EA">
        <w:rPr>
          <w:rFonts w:ascii="Myriad Pro Cond" w:hAnsi="Myriad Pro Cond" w:cs="Calibri"/>
          <w:bCs/>
          <w:spacing w:val="20"/>
          <w:sz w:val="22"/>
          <w:szCs w:val="22"/>
        </w:rPr>
        <w:t xml:space="preserve"> – a konzultációk a</w:t>
      </w:r>
      <w:r w:rsidR="00A05066" w:rsidRPr="00F737EA">
        <w:rPr>
          <w:rFonts w:ascii="Myriad Pro Cond" w:hAnsi="Myriad Pro Cond" w:cs="Calibri"/>
          <w:bCs/>
          <w:spacing w:val="20"/>
          <w:sz w:val="22"/>
          <w:szCs w:val="22"/>
        </w:rPr>
        <w:t xml:space="preserve"> hallgatókkal</w:t>
      </w:r>
      <w:r w:rsidR="00E81698" w:rsidRPr="00F737EA">
        <w:rPr>
          <w:rFonts w:ascii="Myriad Pro Cond" w:hAnsi="Myriad Pro Cond" w:cs="Calibri"/>
          <w:bCs/>
          <w:spacing w:val="20"/>
          <w:sz w:val="22"/>
          <w:szCs w:val="22"/>
        </w:rPr>
        <w:t>.</w:t>
      </w:r>
    </w:p>
    <w:p w:rsidR="00E81698" w:rsidRPr="00F737EA" w:rsidRDefault="00E81698" w:rsidP="00E81698">
      <w:pPr>
        <w:pStyle w:val="Listaszerbekezds"/>
        <w:numPr>
          <w:ilvl w:val="0"/>
          <w:numId w:val="6"/>
        </w:numPr>
        <w:spacing w:after="200" w:line="276" w:lineRule="auto"/>
        <w:rPr>
          <w:rFonts w:ascii="Myriad Pro Cond" w:hAnsi="Myriad Pro Cond" w:cs="Calibri"/>
          <w:b/>
          <w:bCs/>
          <w:spacing w:val="20"/>
          <w:sz w:val="22"/>
          <w:szCs w:val="22"/>
        </w:rPr>
      </w:pPr>
      <w:r w:rsidRPr="00F737EA">
        <w:rPr>
          <w:rFonts w:ascii="Myriad Pro Cond" w:hAnsi="Myriad Pro Cond" w:cs="Calibri"/>
          <w:spacing w:val="20"/>
          <w:sz w:val="22"/>
          <w:szCs w:val="22"/>
        </w:rPr>
        <w:t xml:space="preserve">A </w:t>
      </w:r>
      <w:r w:rsidRPr="00F737EA">
        <w:rPr>
          <w:rFonts w:ascii="Myriad Pro Cond" w:hAnsi="Myriad Pro Cond" w:cs="Calibri"/>
          <w:b/>
          <w:spacing w:val="20"/>
          <w:sz w:val="22"/>
          <w:szCs w:val="22"/>
        </w:rPr>
        <w:t>konzultációk feladata</w:t>
      </w:r>
      <w:r w:rsidRPr="00F737EA">
        <w:rPr>
          <w:rFonts w:ascii="Myriad Pro Cond" w:hAnsi="Myriad Pro Cond" w:cs="Calibri"/>
          <w:spacing w:val="20"/>
          <w:sz w:val="22"/>
          <w:szCs w:val="22"/>
        </w:rPr>
        <w:t xml:space="preserve"> tisztázni:</w:t>
      </w:r>
    </w:p>
    <w:p w:rsidR="008E03F1" w:rsidRPr="00F737EA" w:rsidRDefault="008E03F1" w:rsidP="008E03F1">
      <w:pPr>
        <w:pStyle w:val="Listaszerbekezds"/>
        <w:numPr>
          <w:ilvl w:val="1"/>
          <w:numId w:val="6"/>
        </w:numPr>
        <w:spacing w:after="200" w:line="276" w:lineRule="auto"/>
        <w:rPr>
          <w:rFonts w:ascii="Myriad Pro Cond" w:hAnsi="Myriad Pro Cond" w:cs="Calibri"/>
          <w:b/>
          <w:bCs/>
          <w:spacing w:val="20"/>
          <w:sz w:val="22"/>
          <w:szCs w:val="22"/>
        </w:rPr>
      </w:pPr>
      <w:r w:rsidRPr="00F737EA">
        <w:rPr>
          <w:rFonts w:ascii="Myriad Pro Cond" w:hAnsi="Myriad Pro Cond" w:cs="Calibri"/>
          <w:spacing w:val="20"/>
          <w:sz w:val="22"/>
          <w:szCs w:val="22"/>
        </w:rPr>
        <w:t>tartalmilag: a szakdolgozat</w:t>
      </w:r>
      <w:r w:rsidR="003853ED" w:rsidRPr="00F737EA">
        <w:rPr>
          <w:rFonts w:ascii="Myriad Pro Cond" w:hAnsi="Myriad Pro Cond" w:cs="Calibri"/>
          <w:spacing w:val="20"/>
          <w:sz w:val="22"/>
          <w:szCs w:val="22"/>
        </w:rPr>
        <w:t xml:space="preserve"> és </w:t>
      </w:r>
      <w:r w:rsidR="00CF0F2F" w:rsidRPr="00F737EA">
        <w:rPr>
          <w:rFonts w:ascii="Myriad Pro Cond" w:hAnsi="Myriad Pro Cond" w:cs="Calibri"/>
          <w:spacing w:val="20"/>
          <w:sz w:val="22"/>
          <w:szCs w:val="22"/>
        </w:rPr>
        <w:t>a</w:t>
      </w:r>
      <w:r w:rsidR="003853ED" w:rsidRPr="00F737EA">
        <w:rPr>
          <w:rFonts w:ascii="Myriad Pro Cond" w:hAnsi="Myriad Pro Cond" w:cs="Calibri"/>
          <w:spacing w:val="20"/>
          <w:sz w:val="22"/>
          <w:szCs w:val="22"/>
        </w:rPr>
        <w:t xml:space="preserve"> mestermunka</w:t>
      </w:r>
      <w:r w:rsidRPr="00F737EA">
        <w:rPr>
          <w:rFonts w:ascii="Myriad Pro Cond" w:hAnsi="Myriad Pro Cond" w:cs="Calibri"/>
          <w:spacing w:val="20"/>
          <w:sz w:val="22"/>
          <w:szCs w:val="22"/>
        </w:rPr>
        <w:t xml:space="preserve"> lényegi kérdéseit</w:t>
      </w:r>
    </w:p>
    <w:p w:rsidR="008E03F1" w:rsidRPr="00F737EA" w:rsidRDefault="008E03F1" w:rsidP="008E03F1">
      <w:pPr>
        <w:pStyle w:val="Listaszerbekezds"/>
        <w:numPr>
          <w:ilvl w:val="1"/>
          <w:numId w:val="6"/>
        </w:numPr>
        <w:spacing w:after="200" w:line="276" w:lineRule="auto"/>
        <w:rPr>
          <w:rFonts w:ascii="Myriad Pro Cond" w:hAnsi="Myriad Pro Cond" w:cs="Calibri"/>
          <w:b/>
          <w:bCs/>
          <w:spacing w:val="20"/>
          <w:sz w:val="22"/>
          <w:szCs w:val="22"/>
        </w:rPr>
      </w:pPr>
      <w:r w:rsidRPr="00F737EA">
        <w:rPr>
          <w:rFonts w:ascii="Myriad Pro Cond" w:hAnsi="Myriad Pro Cond" w:cs="Calibri"/>
          <w:spacing w:val="20"/>
          <w:sz w:val="22"/>
          <w:szCs w:val="22"/>
        </w:rPr>
        <w:t>formailag</w:t>
      </w:r>
      <w:r w:rsidR="00D83BF9" w:rsidRPr="00F737EA">
        <w:rPr>
          <w:rFonts w:ascii="Myriad Pro Cond" w:hAnsi="Myriad Pro Cond" w:cs="Calibri"/>
          <w:spacing w:val="20"/>
          <w:sz w:val="22"/>
          <w:szCs w:val="22"/>
        </w:rPr>
        <w:t xml:space="preserve"> (az alábbi adatokat a témabejelentőre kell közt – rögzíteni)</w:t>
      </w:r>
      <w:r w:rsidRPr="00F737EA">
        <w:rPr>
          <w:rFonts w:ascii="Myriad Pro Cond" w:hAnsi="Myriad Pro Cond" w:cs="Calibri"/>
          <w:spacing w:val="20"/>
          <w:sz w:val="22"/>
          <w:szCs w:val="22"/>
        </w:rPr>
        <w:t>:</w:t>
      </w:r>
    </w:p>
    <w:p w:rsidR="00CF0F2F" w:rsidRPr="00F737EA" w:rsidRDefault="00CF0F2F" w:rsidP="00CF0F2F">
      <w:pPr>
        <w:pStyle w:val="Listaszerbekezds"/>
        <w:numPr>
          <w:ilvl w:val="2"/>
          <w:numId w:val="6"/>
        </w:numPr>
        <w:spacing w:after="200" w:line="276" w:lineRule="auto"/>
        <w:rPr>
          <w:rFonts w:ascii="Myriad Pro Cond" w:hAnsi="Myriad Pro Cond" w:cs="Calibri"/>
          <w:b/>
          <w:bCs/>
          <w:spacing w:val="20"/>
          <w:sz w:val="22"/>
          <w:szCs w:val="22"/>
        </w:rPr>
      </w:pPr>
      <w:r w:rsidRPr="00F737EA">
        <w:rPr>
          <w:rFonts w:ascii="Myriad Pro Cond" w:hAnsi="Myriad Pro Cond" w:cs="Calibri"/>
          <w:spacing w:val="20"/>
          <w:sz w:val="22"/>
          <w:szCs w:val="22"/>
        </w:rPr>
        <w:t>a szakdolgozat címét, témáját,</w:t>
      </w:r>
    </w:p>
    <w:p w:rsidR="00E81698" w:rsidRPr="00F737EA" w:rsidRDefault="00E81698" w:rsidP="008E03F1">
      <w:pPr>
        <w:pStyle w:val="Listaszerbekezds"/>
        <w:numPr>
          <w:ilvl w:val="2"/>
          <w:numId w:val="6"/>
        </w:numPr>
        <w:spacing w:after="200" w:line="276" w:lineRule="auto"/>
        <w:rPr>
          <w:rFonts w:ascii="Myriad Pro Cond" w:hAnsi="Myriad Pro Cond" w:cs="Calibri"/>
          <w:b/>
          <w:bCs/>
          <w:spacing w:val="20"/>
          <w:sz w:val="22"/>
          <w:szCs w:val="22"/>
        </w:rPr>
      </w:pPr>
      <w:r w:rsidRPr="00F737EA">
        <w:rPr>
          <w:rFonts w:ascii="Myriad Pro Cond" w:hAnsi="Myriad Pro Cond" w:cs="Calibri"/>
          <w:spacing w:val="20"/>
          <w:sz w:val="22"/>
          <w:szCs w:val="22"/>
        </w:rPr>
        <w:t xml:space="preserve">a mestermunka címét és témáját, valamint </w:t>
      </w:r>
    </w:p>
    <w:p w:rsidR="00E81698" w:rsidRPr="00F737EA" w:rsidRDefault="00E81698" w:rsidP="008E03F1">
      <w:pPr>
        <w:pStyle w:val="Listaszerbekezds"/>
        <w:numPr>
          <w:ilvl w:val="2"/>
          <w:numId w:val="6"/>
        </w:numPr>
        <w:spacing w:after="200" w:line="276" w:lineRule="auto"/>
        <w:rPr>
          <w:rFonts w:ascii="Myriad Pro Cond" w:hAnsi="Myriad Pro Cond" w:cs="Calibri"/>
          <w:b/>
          <w:bCs/>
          <w:spacing w:val="20"/>
          <w:sz w:val="22"/>
          <w:szCs w:val="22"/>
        </w:rPr>
      </w:pPr>
      <w:r w:rsidRPr="00F737EA">
        <w:rPr>
          <w:rFonts w:ascii="Myriad Pro Cond" w:hAnsi="Myriad Pro Cond" w:cs="Calibri"/>
          <w:spacing w:val="20"/>
          <w:sz w:val="22"/>
          <w:szCs w:val="22"/>
        </w:rPr>
        <w:t>a témavezető személyét,</w:t>
      </w:r>
    </w:p>
    <w:p w:rsidR="00E81698" w:rsidRPr="00F737EA" w:rsidRDefault="00E81698" w:rsidP="008E03F1">
      <w:pPr>
        <w:pStyle w:val="Listaszerbekezds"/>
        <w:numPr>
          <w:ilvl w:val="2"/>
          <w:numId w:val="6"/>
        </w:numPr>
        <w:spacing w:after="200" w:line="276" w:lineRule="auto"/>
        <w:rPr>
          <w:rFonts w:ascii="Myriad Pro Cond" w:hAnsi="Myriad Pro Cond" w:cs="Calibri"/>
          <w:b/>
          <w:bCs/>
          <w:spacing w:val="20"/>
          <w:sz w:val="22"/>
          <w:szCs w:val="22"/>
        </w:rPr>
      </w:pPr>
      <w:r w:rsidRPr="00F737EA">
        <w:rPr>
          <w:rFonts w:ascii="Myriad Pro Cond" w:hAnsi="Myriad Pro Cond" w:cs="Calibri"/>
          <w:spacing w:val="20"/>
          <w:sz w:val="22"/>
          <w:szCs w:val="22"/>
        </w:rPr>
        <w:t xml:space="preserve">a </w:t>
      </w:r>
      <w:proofErr w:type="gramStart"/>
      <w:r w:rsidRPr="00F737EA">
        <w:rPr>
          <w:rFonts w:ascii="Myriad Pro Cond" w:hAnsi="Myriad Pro Cond" w:cs="Calibri"/>
          <w:spacing w:val="20"/>
          <w:sz w:val="22"/>
          <w:szCs w:val="22"/>
        </w:rPr>
        <w:t>konzulens</w:t>
      </w:r>
      <w:r w:rsidR="0086004B" w:rsidRPr="00F737EA">
        <w:rPr>
          <w:rFonts w:ascii="Myriad Pro Cond" w:hAnsi="Myriad Pro Cond" w:cs="Calibri"/>
          <w:spacing w:val="20"/>
          <w:sz w:val="22"/>
          <w:szCs w:val="22"/>
        </w:rPr>
        <w:t>(</w:t>
      </w:r>
      <w:proofErr w:type="spellStart"/>
      <w:proofErr w:type="gramEnd"/>
      <w:r w:rsidR="0086004B" w:rsidRPr="00F737EA">
        <w:rPr>
          <w:rFonts w:ascii="Myriad Pro Cond" w:hAnsi="Myriad Pro Cond" w:cs="Calibri"/>
          <w:spacing w:val="20"/>
          <w:sz w:val="22"/>
          <w:szCs w:val="22"/>
        </w:rPr>
        <w:t>ek</w:t>
      </w:r>
      <w:proofErr w:type="spellEnd"/>
      <w:r w:rsidR="0086004B" w:rsidRPr="00F737EA">
        <w:rPr>
          <w:rFonts w:ascii="Myriad Pro Cond" w:hAnsi="Myriad Pro Cond" w:cs="Calibri"/>
          <w:spacing w:val="20"/>
          <w:sz w:val="22"/>
          <w:szCs w:val="22"/>
        </w:rPr>
        <w:t>)</w:t>
      </w:r>
      <w:r w:rsidRPr="00F737EA">
        <w:rPr>
          <w:rFonts w:ascii="Myriad Pro Cond" w:hAnsi="Myriad Pro Cond" w:cs="Calibri"/>
          <w:spacing w:val="20"/>
          <w:sz w:val="22"/>
          <w:szCs w:val="22"/>
        </w:rPr>
        <w:t xml:space="preserve"> személyét,</w:t>
      </w:r>
    </w:p>
    <w:p w:rsidR="004250C0" w:rsidRPr="00F737EA" w:rsidRDefault="004250C0" w:rsidP="008E03F1">
      <w:pPr>
        <w:pStyle w:val="Listaszerbekezds"/>
        <w:numPr>
          <w:ilvl w:val="2"/>
          <w:numId w:val="6"/>
        </w:numPr>
        <w:spacing w:after="200" w:line="276" w:lineRule="auto"/>
        <w:rPr>
          <w:rFonts w:ascii="Myriad Pro Cond" w:hAnsi="Myriad Pro Cond" w:cs="Calibri"/>
          <w:b/>
          <w:bCs/>
          <w:spacing w:val="20"/>
          <w:sz w:val="22"/>
          <w:szCs w:val="22"/>
        </w:rPr>
      </w:pPr>
      <w:r w:rsidRPr="00F737EA">
        <w:rPr>
          <w:rFonts w:ascii="Myriad Pro Cond" w:hAnsi="Myriad Pro Cond" w:cs="Calibri"/>
          <w:spacing w:val="20"/>
          <w:sz w:val="22"/>
          <w:szCs w:val="22"/>
        </w:rPr>
        <w:t>a szakdolgozat és a mestermunka formai kérdéseit.</w:t>
      </w:r>
    </w:p>
    <w:p w:rsidR="00E81698" w:rsidRPr="00F737EA" w:rsidRDefault="00E81698" w:rsidP="00E81698">
      <w:pPr>
        <w:pStyle w:val="Listaszerbekezds"/>
        <w:numPr>
          <w:ilvl w:val="0"/>
          <w:numId w:val="6"/>
        </w:numPr>
        <w:spacing w:after="200" w:line="276" w:lineRule="auto"/>
        <w:rPr>
          <w:rFonts w:ascii="Myriad Pro Cond" w:hAnsi="Myriad Pro Cond" w:cs="Calibri"/>
          <w:b/>
          <w:bCs/>
          <w:spacing w:val="20"/>
          <w:sz w:val="22"/>
          <w:szCs w:val="22"/>
        </w:rPr>
      </w:pPr>
      <w:r w:rsidRPr="00F737EA">
        <w:rPr>
          <w:rFonts w:ascii="Myriad Pro Cond" w:hAnsi="Myriad Pro Cond" w:cs="Calibri"/>
          <w:spacing w:val="20"/>
          <w:sz w:val="22"/>
          <w:szCs w:val="22"/>
        </w:rPr>
        <w:t xml:space="preserve">A konzultációk szervezői az intézetigazgatók és a </w:t>
      </w:r>
      <w:r w:rsidR="003853ED" w:rsidRPr="00F737EA">
        <w:rPr>
          <w:rFonts w:ascii="Myriad Pro Cond" w:hAnsi="Myriad Pro Cond" w:cs="Calibri"/>
          <w:spacing w:val="20"/>
          <w:sz w:val="22"/>
          <w:szCs w:val="22"/>
        </w:rPr>
        <w:t>tanszék</w:t>
      </w:r>
      <w:r w:rsidRPr="00F737EA">
        <w:rPr>
          <w:rFonts w:ascii="Myriad Pro Cond" w:hAnsi="Myriad Pro Cond" w:cs="Calibri"/>
          <w:spacing w:val="20"/>
          <w:sz w:val="22"/>
          <w:szCs w:val="22"/>
        </w:rPr>
        <w:t>vezetők.</w:t>
      </w:r>
    </w:p>
    <w:p w:rsidR="00E81698" w:rsidRPr="00F737EA" w:rsidRDefault="00E81698" w:rsidP="00E81698">
      <w:pPr>
        <w:pStyle w:val="Listaszerbekezds"/>
        <w:numPr>
          <w:ilvl w:val="0"/>
          <w:numId w:val="6"/>
        </w:numPr>
        <w:spacing w:after="200" w:line="276" w:lineRule="auto"/>
        <w:rPr>
          <w:rFonts w:ascii="Myriad Pro Cond" w:hAnsi="Myriad Pro Cond" w:cs="Calibri"/>
          <w:b/>
          <w:bCs/>
          <w:spacing w:val="20"/>
          <w:sz w:val="22"/>
          <w:szCs w:val="22"/>
        </w:rPr>
      </w:pPr>
      <w:r w:rsidRPr="00F737EA">
        <w:rPr>
          <w:rFonts w:ascii="Myriad Pro Cond" w:hAnsi="Myriad Pro Cond" w:cs="Calibri"/>
          <w:spacing w:val="20"/>
          <w:sz w:val="22"/>
          <w:szCs w:val="22"/>
        </w:rPr>
        <w:t>A konzultációknak része a szakon, intézeten belüli, illetve az intézetek közti egyeztetés.</w:t>
      </w:r>
    </w:p>
    <w:p w:rsidR="0046703F" w:rsidRPr="00F737EA" w:rsidRDefault="00E81698" w:rsidP="0046703F">
      <w:pPr>
        <w:pStyle w:val="Listaszerbekezds"/>
        <w:numPr>
          <w:ilvl w:val="0"/>
          <w:numId w:val="6"/>
        </w:numPr>
        <w:spacing w:after="200" w:line="276" w:lineRule="auto"/>
        <w:rPr>
          <w:rFonts w:ascii="Myriad Pro Cond" w:hAnsi="Myriad Pro Cond" w:cs="Calibri"/>
          <w:b/>
          <w:bCs/>
          <w:spacing w:val="20"/>
          <w:sz w:val="22"/>
          <w:szCs w:val="22"/>
        </w:rPr>
      </w:pPr>
      <w:r w:rsidRPr="00F737EA">
        <w:rPr>
          <w:rFonts w:ascii="Myriad Pro Cond" w:hAnsi="Myriad Pro Cond" w:cs="Calibri"/>
          <w:spacing w:val="20"/>
          <w:sz w:val="22"/>
          <w:szCs w:val="22"/>
        </w:rPr>
        <w:t>A hallgató is le</w:t>
      </w:r>
      <w:r w:rsidR="003853ED" w:rsidRPr="00F737EA">
        <w:rPr>
          <w:rFonts w:ascii="Myriad Pro Cond" w:hAnsi="Myriad Pro Cond" w:cs="Calibri"/>
          <w:spacing w:val="20"/>
          <w:sz w:val="22"/>
          <w:szCs w:val="22"/>
        </w:rPr>
        <w:t>het</w:t>
      </w:r>
      <w:r w:rsidRPr="00F737EA">
        <w:rPr>
          <w:rFonts w:ascii="Myriad Pro Cond" w:hAnsi="Myriad Pro Cond" w:cs="Calibri"/>
          <w:spacing w:val="20"/>
          <w:sz w:val="22"/>
          <w:szCs w:val="22"/>
        </w:rPr>
        <w:t xml:space="preserve"> kezdeményező a konzultáció</w:t>
      </w:r>
      <w:r w:rsidR="003853ED" w:rsidRPr="00F737EA">
        <w:rPr>
          <w:rFonts w:ascii="Myriad Pro Cond" w:hAnsi="Myriad Pro Cond" w:cs="Calibri"/>
          <w:spacing w:val="20"/>
          <w:sz w:val="22"/>
          <w:szCs w:val="22"/>
        </w:rPr>
        <w:t>s folyamat</w:t>
      </w:r>
      <w:r w:rsidRPr="00F737EA">
        <w:rPr>
          <w:rFonts w:ascii="Myriad Pro Cond" w:hAnsi="Myriad Pro Cond" w:cs="Calibri"/>
          <w:spacing w:val="20"/>
          <w:sz w:val="22"/>
          <w:szCs w:val="22"/>
        </w:rPr>
        <w:t>ban.</w:t>
      </w:r>
    </w:p>
    <w:p w:rsidR="005314C3" w:rsidRPr="00F737EA" w:rsidRDefault="005314C3" w:rsidP="005314C3">
      <w:pPr>
        <w:spacing w:after="200" w:line="276" w:lineRule="auto"/>
        <w:rPr>
          <w:rFonts w:ascii="Myriad Pro Cond" w:hAnsi="Myriad Pro Cond" w:cs="Calibri"/>
          <w:b/>
          <w:bCs/>
          <w:spacing w:val="20"/>
          <w:sz w:val="22"/>
          <w:szCs w:val="22"/>
        </w:rPr>
      </w:pPr>
    </w:p>
    <w:p w:rsidR="00E713BD" w:rsidRPr="00F737EA" w:rsidRDefault="00CF0F2F" w:rsidP="00CF0F2F">
      <w:pPr>
        <w:pStyle w:val="Cmsor2"/>
        <w:rPr>
          <w:rFonts w:ascii="Myriad Pro Cond" w:hAnsi="Myriad Pro Cond"/>
          <w:color w:val="auto"/>
          <w:spacing w:val="20"/>
        </w:rPr>
      </w:pPr>
      <w:bookmarkStart w:id="6" w:name="_Toc403484132"/>
      <w:bookmarkStart w:id="7" w:name="_Toc403744150"/>
      <w:r w:rsidRPr="00F737EA">
        <w:rPr>
          <w:rFonts w:ascii="Myriad Pro Cond" w:hAnsi="Myriad Pro Cond"/>
          <w:color w:val="auto"/>
          <w:spacing w:val="20"/>
        </w:rPr>
        <w:t xml:space="preserve">MA képzés, </w:t>
      </w:r>
      <w:r w:rsidR="00E713BD" w:rsidRPr="00F737EA">
        <w:rPr>
          <w:rFonts w:ascii="Myriad Pro Cond" w:hAnsi="Myriad Pro Cond"/>
          <w:color w:val="auto"/>
          <w:spacing w:val="20"/>
        </w:rPr>
        <w:t>diploma</w:t>
      </w:r>
      <w:r w:rsidRPr="00F737EA">
        <w:rPr>
          <w:rFonts w:ascii="Myriad Pro Cond" w:hAnsi="Myriad Pro Cond"/>
          <w:color w:val="auto"/>
          <w:spacing w:val="20"/>
        </w:rPr>
        <w:t xml:space="preserve"> adatlap</w:t>
      </w:r>
      <w:r w:rsidR="00E713BD" w:rsidRPr="00F737EA">
        <w:rPr>
          <w:rFonts w:ascii="Myriad Pro Cond" w:hAnsi="Myriad Pro Cond"/>
          <w:color w:val="auto"/>
          <w:spacing w:val="20"/>
        </w:rPr>
        <w:t xml:space="preserve"> – szakdolgozat és mestermunka cím és téma bejelentése</w:t>
      </w:r>
      <w:bookmarkEnd w:id="6"/>
      <w:bookmarkEnd w:id="7"/>
    </w:p>
    <w:p w:rsidR="00A05066" w:rsidRPr="00F737EA" w:rsidRDefault="00A05066" w:rsidP="00A05066">
      <w:pPr>
        <w:pStyle w:val="Listaszerbekezds"/>
        <w:numPr>
          <w:ilvl w:val="0"/>
          <w:numId w:val="2"/>
        </w:numPr>
        <w:spacing w:after="200" w:line="276" w:lineRule="auto"/>
        <w:rPr>
          <w:rFonts w:ascii="Myriad Pro Cond" w:hAnsi="Myriad Pro Cond" w:cs="Calibri"/>
          <w:b/>
          <w:bCs/>
          <w:spacing w:val="20"/>
          <w:sz w:val="22"/>
          <w:szCs w:val="22"/>
        </w:rPr>
      </w:pPr>
      <w:r w:rsidRPr="00F737EA">
        <w:rPr>
          <w:rFonts w:ascii="Myriad Pro Cond" w:hAnsi="Myriad Pro Cond" w:cs="Calibri"/>
          <w:spacing w:val="20"/>
          <w:sz w:val="22"/>
          <w:szCs w:val="22"/>
        </w:rPr>
        <w:t>A témabejelentő lapon a témavezető kiválasztását az érintett intézetigazgatók konszenz</w:t>
      </w:r>
      <w:r w:rsidR="00353DBB" w:rsidRPr="00F737EA">
        <w:rPr>
          <w:rFonts w:ascii="Myriad Pro Cond" w:hAnsi="Myriad Pro Cond" w:cs="Calibri"/>
          <w:spacing w:val="20"/>
          <w:sz w:val="22"/>
          <w:szCs w:val="22"/>
        </w:rPr>
        <w:t>us</w:t>
      </w:r>
      <w:r w:rsidRPr="00F737EA">
        <w:rPr>
          <w:rFonts w:ascii="Myriad Pro Cond" w:hAnsi="Myriad Pro Cond" w:cs="Calibri"/>
          <w:spacing w:val="20"/>
          <w:sz w:val="22"/>
          <w:szCs w:val="22"/>
        </w:rPr>
        <w:t>sal hagyják jóvá.</w:t>
      </w:r>
    </w:p>
    <w:p w:rsidR="000B28C4" w:rsidRPr="00F737EA" w:rsidRDefault="00CF0F2F" w:rsidP="000B28C4">
      <w:pPr>
        <w:pStyle w:val="Listaszerbekezds"/>
        <w:numPr>
          <w:ilvl w:val="0"/>
          <w:numId w:val="2"/>
        </w:numPr>
        <w:spacing w:after="200" w:line="276" w:lineRule="auto"/>
        <w:rPr>
          <w:rFonts w:ascii="Myriad Pro Cond" w:hAnsi="Myriad Pro Cond" w:cs="Calibri"/>
          <w:b/>
          <w:bCs/>
          <w:spacing w:val="20"/>
          <w:sz w:val="22"/>
          <w:szCs w:val="22"/>
        </w:rPr>
      </w:pPr>
      <w:r w:rsidRPr="00F737EA">
        <w:rPr>
          <w:rFonts w:ascii="Myriad Pro Cond" w:hAnsi="Myriad Pro Cond" w:cs="Calibri"/>
          <w:spacing w:val="20"/>
          <w:sz w:val="22"/>
          <w:szCs w:val="22"/>
        </w:rPr>
        <w:t>A témabejelentő lapon az szakdolgozati konzulens személyét a témavezető és az Elméleti Intézet igazgatója hagyja jóvá.</w:t>
      </w:r>
    </w:p>
    <w:p w:rsidR="000B28C4" w:rsidRPr="00F737EA" w:rsidRDefault="00A05066" w:rsidP="000B28C4">
      <w:pPr>
        <w:pStyle w:val="Listaszerbekezds"/>
        <w:numPr>
          <w:ilvl w:val="0"/>
          <w:numId w:val="2"/>
        </w:numPr>
        <w:spacing w:after="200" w:line="276" w:lineRule="auto"/>
        <w:rPr>
          <w:rFonts w:ascii="Myriad Pro Cond" w:hAnsi="Myriad Pro Cond" w:cs="Calibri"/>
          <w:bCs/>
          <w:spacing w:val="20"/>
          <w:sz w:val="22"/>
          <w:szCs w:val="22"/>
        </w:rPr>
      </w:pPr>
      <w:r w:rsidRPr="00F737EA">
        <w:rPr>
          <w:rFonts w:ascii="Myriad Pro Cond" w:hAnsi="Myriad Pro Cond" w:cs="Calibri"/>
          <w:spacing w:val="20"/>
          <w:sz w:val="22"/>
          <w:szCs w:val="22"/>
        </w:rPr>
        <w:t xml:space="preserve">A témabejelentő lapon a </w:t>
      </w:r>
      <w:r w:rsidR="00CF48F5" w:rsidRPr="00F737EA">
        <w:rPr>
          <w:rFonts w:ascii="Myriad Pro Cond" w:hAnsi="Myriad Pro Cond" w:cs="Calibri"/>
          <w:spacing w:val="20"/>
          <w:sz w:val="22"/>
          <w:szCs w:val="22"/>
        </w:rPr>
        <w:t>mestermunka</w:t>
      </w:r>
      <w:r w:rsidR="0046703F" w:rsidRPr="00F737EA">
        <w:rPr>
          <w:rFonts w:ascii="Myriad Pro Cond" w:hAnsi="Myriad Pro Cond" w:cs="Calibri"/>
          <w:spacing w:val="20"/>
          <w:sz w:val="22"/>
          <w:szCs w:val="22"/>
        </w:rPr>
        <w:t xml:space="preserve"> </w:t>
      </w:r>
      <w:r w:rsidRPr="00F737EA">
        <w:rPr>
          <w:rFonts w:ascii="Myriad Pro Cond" w:hAnsi="Myriad Pro Cond" w:cs="Calibri"/>
          <w:spacing w:val="20"/>
          <w:sz w:val="22"/>
          <w:szCs w:val="22"/>
        </w:rPr>
        <w:t>konzulens</w:t>
      </w:r>
      <w:r w:rsidR="00CF48F5" w:rsidRPr="00F737EA">
        <w:rPr>
          <w:rFonts w:ascii="Myriad Pro Cond" w:hAnsi="Myriad Pro Cond" w:cs="Calibri"/>
          <w:spacing w:val="20"/>
          <w:sz w:val="22"/>
          <w:szCs w:val="22"/>
        </w:rPr>
        <w:t>ének</w:t>
      </w:r>
      <w:r w:rsidRPr="00F737EA">
        <w:rPr>
          <w:rFonts w:ascii="Myriad Pro Cond" w:hAnsi="Myriad Pro Cond" w:cs="Calibri"/>
          <w:spacing w:val="20"/>
          <w:sz w:val="22"/>
          <w:szCs w:val="22"/>
        </w:rPr>
        <w:t xml:space="preserve"> személyét a témavezető és a tanszék-, vagy stúdióvezető</w:t>
      </w:r>
      <w:r w:rsidR="00CF48F5" w:rsidRPr="00F737EA">
        <w:rPr>
          <w:rFonts w:ascii="Myriad Pro Cond" w:hAnsi="Myriad Pro Cond" w:cs="Calibri"/>
          <w:spacing w:val="20"/>
          <w:sz w:val="22"/>
          <w:szCs w:val="22"/>
        </w:rPr>
        <w:t xml:space="preserve"> javaslatára az intézet igazgató</w:t>
      </w:r>
      <w:r w:rsidRPr="00F737EA">
        <w:rPr>
          <w:rFonts w:ascii="Myriad Pro Cond" w:hAnsi="Myriad Pro Cond" w:cs="Calibri"/>
          <w:spacing w:val="20"/>
          <w:sz w:val="22"/>
          <w:szCs w:val="22"/>
        </w:rPr>
        <w:t xml:space="preserve"> hagyja jóvá.</w:t>
      </w:r>
      <w:r w:rsidR="000B28C4" w:rsidRPr="00F737EA">
        <w:rPr>
          <w:rFonts w:ascii="Myriad Pro Cond" w:hAnsi="Myriad Pro Cond" w:cs="Calibri"/>
          <w:spacing w:val="20"/>
          <w:sz w:val="22"/>
          <w:szCs w:val="22"/>
        </w:rPr>
        <w:t xml:space="preserve"> </w:t>
      </w:r>
      <w:r w:rsidR="0046703F" w:rsidRPr="00F737EA">
        <w:rPr>
          <w:rFonts w:ascii="Myriad Pro Cond" w:hAnsi="Myriad Pro Cond" w:cs="Calibri"/>
          <w:spacing w:val="20"/>
          <w:sz w:val="22"/>
          <w:szCs w:val="22"/>
        </w:rPr>
        <w:t xml:space="preserve">Megjegyzendő, hogy </w:t>
      </w:r>
      <w:r w:rsidR="0046703F" w:rsidRPr="00F737EA">
        <w:rPr>
          <w:rFonts w:ascii="Myriad Pro Cond" w:hAnsi="Myriad Pro Cond" w:cs="Calibri"/>
          <w:b/>
          <w:spacing w:val="20"/>
          <w:sz w:val="22"/>
          <w:szCs w:val="22"/>
        </w:rPr>
        <w:t xml:space="preserve">lehetőség van arra, hogy a diploma témavezetője lássa el egy személyben a </w:t>
      </w:r>
      <w:proofErr w:type="spellStart"/>
      <w:r w:rsidR="0046703F" w:rsidRPr="00F737EA">
        <w:rPr>
          <w:rFonts w:ascii="Myriad Pro Cond" w:hAnsi="Myriad Pro Cond" w:cs="Calibri"/>
          <w:b/>
          <w:spacing w:val="20"/>
          <w:sz w:val="22"/>
          <w:szCs w:val="22"/>
        </w:rPr>
        <w:t>mestermunka-konzulensi</w:t>
      </w:r>
      <w:proofErr w:type="spellEnd"/>
      <w:r w:rsidR="0046703F" w:rsidRPr="00F737EA">
        <w:rPr>
          <w:rFonts w:ascii="Myriad Pro Cond" w:hAnsi="Myriad Pro Cond" w:cs="Calibri"/>
          <w:b/>
          <w:spacing w:val="20"/>
          <w:sz w:val="22"/>
          <w:szCs w:val="22"/>
        </w:rPr>
        <w:t xml:space="preserve"> feladatokat is</w:t>
      </w:r>
      <w:r w:rsidR="0046703F" w:rsidRPr="00F737EA">
        <w:rPr>
          <w:rFonts w:ascii="Myriad Pro Cond" w:hAnsi="Myriad Pro Cond" w:cs="Calibri"/>
          <w:spacing w:val="20"/>
          <w:sz w:val="22"/>
          <w:szCs w:val="22"/>
        </w:rPr>
        <w:t>, nem kötelező tehát</w:t>
      </w:r>
      <w:r w:rsidR="0060086A">
        <w:rPr>
          <w:rFonts w:ascii="Myriad Pro Cond" w:hAnsi="Myriad Pro Cond" w:cs="Calibri"/>
          <w:spacing w:val="20"/>
          <w:sz w:val="22"/>
          <w:szCs w:val="22"/>
        </w:rPr>
        <w:t xml:space="preserve"> külön</w:t>
      </w:r>
      <w:r w:rsidR="0046703F" w:rsidRPr="00F737EA">
        <w:rPr>
          <w:rFonts w:ascii="Myriad Pro Cond" w:hAnsi="Myriad Pro Cond" w:cs="Calibri"/>
          <w:spacing w:val="20"/>
          <w:sz w:val="22"/>
          <w:szCs w:val="22"/>
        </w:rPr>
        <w:t xml:space="preserve"> mestermunka-konzulens választása.</w:t>
      </w:r>
    </w:p>
    <w:p w:rsidR="00E713BD" w:rsidRPr="00F737EA" w:rsidRDefault="00E713BD" w:rsidP="000B28C4">
      <w:pPr>
        <w:pStyle w:val="Listaszerbekezds"/>
        <w:numPr>
          <w:ilvl w:val="0"/>
          <w:numId w:val="2"/>
        </w:numPr>
        <w:spacing w:after="200" w:line="276" w:lineRule="auto"/>
        <w:rPr>
          <w:rFonts w:ascii="Myriad Pro Cond" w:hAnsi="Myriad Pro Cond" w:cs="Calibri"/>
          <w:b/>
          <w:bCs/>
          <w:spacing w:val="20"/>
          <w:sz w:val="22"/>
          <w:szCs w:val="22"/>
        </w:rPr>
      </w:pPr>
      <w:r w:rsidRPr="00F737EA">
        <w:rPr>
          <w:rFonts w:ascii="Myriad Pro Cond" w:hAnsi="Myriad Pro Cond" w:cs="Calibri"/>
          <w:spacing w:val="20"/>
          <w:sz w:val="22"/>
          <w:szCs w:val="22"/>
        </w:rPr>
        <w:t xml:space="preserve">A cím és témabejelentő formanyomtatványt az ETR felületéről a </w:t>
      </w:r>
      <w:r w:rsidR="00BA5932" w:rsidRPr="00BA5932">
        <w:rPr>
          <w:rFonts w:ascii="Myriad Pro Cond" w:hAnsi="Myriad Pro Cond" w:cs="Calibri"/>
          <w:spacing w:val="20"/>
          <w:sz w:val="22"/>
          <w:szCs w:val="22"/>
        </w:rPr>
        <w:t>’</w:t>
      </w:r>
      <w:proofErr w:type="spellStart"/>
      <w:r w:rsidR="00BA5932" w:rsidRPr="00BA5932">
        <w:rPr>
          <w:rFonts w:ascii="Myriad Pro Cond" w:hAnsi="Myriad Pro Cond" w:cs="Calibri"/>
          <w:spacing w:val="20"/>
          <w:sz w:val="22"/>
          <w:szCs w:val="22"/>
        </w:rPr>
        <w:t>Dokumentumok</w:t>
      </w:r>
      <w:proofErr w:type="spellEnd"/>
      <w:r w:rsidR="00BA5932" w:rsidRPr="00BA5932">
        <w:rPr>
          <w:rFonts w:ascii="Myriad Pro Cond" w:hAnsi="Myriad Pro Cond" w:cs="Calibri"/>
          <w:spacing w:val="20"/>
          <w:sz w:val="22"/>
          <w:szCs w:val="22"/>
        </w:rPr>
        <w:t>’ / ’MA_diploma_2015’ / ’</w:t>
      </w:r>
      <w:proofErr w:type="spellStart"/>
      <w:r w:rsidR="00BA5932" w:rsidRPr="00BA5932">
        <w:rPr>
          <w:rFonts w:ascii="Myriad Pro Cond" w:hAnsi="Myriad Pro Cond" w:cs="Calibri"/>
          <w:spacing w:val="20"/>
          <w:sz w:val="22"/>
          <w:szCs w:val="22"/>
        </w:rPr>
        <w:t>diploma</w:t>
      </w:r>
      <w:proofErr w:type="spellEnd"/>
      <w:r w:rsidR="00BA5932" w:rsidRPr="00BA5932">
        <w:rPr>
          <w:rFonts w:ascii="Myriad Pro Cond" w:hAnsi="Myriad Pro Cond" w:cs="Calibri"/>
          <w:spacing w:val="20"/>
          <w:sz w:val="22"/>
          <w:szCs w:val="22"/>
        </w:rPr>
        <w:t xml:space="preserve"> adatlap sablonok’</w:t>
      </w:r>
      <w:r w:rsidR="000B28C4" w:rsidRPr="00F737EA">
        <w:rPr>
          <w:rFonts w:ascii="Myriad Pro Cond" w:hAnsi="Myriad Pro Cond" w:cs="Calibri"/>
          <w:spacing w:val="20"/>
          <w:sz w:val="22"/>
          <w:szCs w:val="22"/>
        </w:rPr>
        <w:t xml:space="preserve"> </w:t>
      </w:r>
      <w:r w:rsidRPr="00F737EA">
        <w:rPr>
          <w:rFonts w:ascii="Myriad Pro Cond" w:hAnsi="Myriad Pro Cond" w:cs="Calibri"/>
          <w:spacing w:val="20"/>
          <w:sz w:val="22"/>
          <w:szCs w:val="22"/>
        </w:rPr>
        <w:t>elérési útvonalon lehetséges letölteni.</w:t>
      </w:r>
    </w:p>
    <w:p w:rsidR="0046703F" w:rsidRPr="00F737EA" w:rsidRDefault="0046703F" w:rsidP="0046703F">
      <w:pPr>
        <w:pStyle w:val="Listaszerbekezds"/>
        <w:numPr>
          <w:ilvl w:val="0"/>
          <w:numId w:val="2"/>
        </w:numPr>
        <w:spacing w:after="200" w:line="276" w:lineRule="auto"/>
        <w:rPr>
          <w:rFonts w:ascii="Myriad Pro Cond" w:hAnsi="Myriad Pro Cond" w:cs="Calibri"/>
          <w:b/>
          <w:bCs/>
          <w:spacing w:val="20"/>
          <w:sz w:val="22"/>
          <w:szCs w:val="22"/>
        </w:rPr>
      </w:pPr>
      <w:r w:rsidRPr="00F737EA">
        <w:rPr>
          <w:rFonts w:ascii="Myriad Pro Cond" w:hAnsi="Myriad Pro Cond" w:cs="Calibri"/>
          <w:spacing w:val="20"/>
          <w:sz w:val="22"/>
          <w:szCs w:val="22"/>
        </w:rPr>
        <w:t xml:space="preserve">A </w:t>
      </w:r>
      <w:r w:rsidRPr="00F737EA">
        <w:rPr>
          <w:rFonts w:ascii="Myriad Pro Cond" w:hAnsi="Myriad Pro Cond" w:cs="Calibri"/>
          <w:b/>
          <w:spacing w:val="20"/>
          <w:sz w:val="22"/>
          <w:szCs w:val="22"/>
        </w:rPr>
        <w:t>témabejelentő lapok leadása</w:t>
      </w:r>
      <w:r w:rsidRPr="00F737EA">
        <w:rPr>
          <w:rFonts w:ascii="Myriad Pro Cond" w:hAnsi="Myriad Pro Cond" w:cs="Calibri"/>
          <w:spacing w:val="20"/>
          <w:sz w:val="22"/>
          <w:szCs w:val="22"/>
        </w:rPr>
        <w:t>:</w:t>
      </w:r>
    </w:p>
    <w:p w:rsidR="0046703F" w:rsidRPr="00F737EA" w:rsidRDefault="0046703F" w:rsidP="0046703F">
      <w:pPr>
        <w:pStyle w:val="Listaszerbekezds"/>
        <w:numPr>
          <w:ilvl w:val="1"/>
          <w:numId w:val="2"/>
        </w:numPr>
        <w:spacing w:after="200" w:line="276" w:lineRule="auto"/>
        <w:rPr>
          <w:rFonts w:ascii="Myriad Pro Cond" w:hAnsi="Myriad Pro Cond" w:cs="Calibri"/>
          <w:b/>
          <w:bCs/>
          <w:spacing w:val="20"/>
          <w:sz w:val="22"/>
          <w:szCs w:val="22"/>
        </w:rPr>
      </w:pPr>
      <w:r w:rsidRPr="00F737EA">
        <w:rPr>
          <w:rFonts w:ascii="Myriad Pro Cond" w:hAnsi="Myriad Pro Cond" w:cs="Calibri"/>
          <w:b/>
          <w:spacing w:val="20"/>
          <w:sz w:val="22"/>
          <w:szCs w:val="22"/>
        </w:rPr>
        <w:t>alkotó szakokon – 201</w:t>
      </w:r>
      <w:r w:rsidR="00072893">
        <w:rPr>
          <w:rFonts w:ascii="Myriad Pro Cond" w:hAnsi="Myriad Pro Cond" w:cs="Calibri"/>
          <w:b/>
          <w:spacing w:val="20"/>
          <w:sz w:val="22"/>
          <w:szCs w:val="22"/>
        </w:rPr>
        <w:t>4</w:t>
      </w:r>
      <w:r w:rsidRPr="00F737EA">
        <w:rPr>
          <w:rFonts w:ascii="Myriad Pro Cond" w:hAnsi="Myriad Pro Cond" w:cs="Calibri"/>
          <w:b/>
          <w:spacing w:val="20"/>
          <w:sz w:val="22"/>
          <w:szCs w:val="22"/>
        </w:rPr>
        <w:t>. november 2</w:t>
      </w:r>
      <w:r w:rsidR="00072893">
        <w:rPr>
          <w:rFonts w:ascii="Myriad Pro Cond" w:hAnsi="Myriad Pro Cond" w:cs="Calibri"/>
          <w:b/>
          <w:spacing w:val="20"/>
          <w:sz w:val="22"/>
          <w:szCs w:val="22"/>
        </w:rPr>
        <w:t>4</w:t>
      </w:r>
      <w:r w:rsidRPr="00F737EA">
        <w:rPr>
          <w:rFonts w:ascii="Myriad Pro Cond" w:hAnsi="Myriad Pro Cond" w:cs="Calibri"/>
          <w:b/>
          <w:spacing w:val="20"/>
          <w:sz w:val="22"/>
          <w:szCs w:val="22"/>
        </w:rPr>
        <w:t xml:space="preserve">. és december </w:t>
      </w:r>
      <w:r w:rsidR="00072893">
        <w:rPr>
          <w:rFonts w:ascii="Myriad Pro Cond" w:hAnsi="Myriad Pro Cond" w:cs="Calibri"/>
          <w:b/>
          <w:spacing w:val="20"/>
          <w:sz w:val="22"/>
          <w:szCs w:val="22"/>
        </w:rPr>
        <w:t>19</w:t>
      </w:r>
      <w:r w:rsidRPr="00F737EA">
        <w:rPr>
          <w:rFonts w:ascii="Myriad Pro Cond" w:hAnsi="Myriad Pro Cond" w:cs="Calibri"/>
          <w:b/>
          <w:spacing w:val="20"/>
          <w:sz w:val="22"/>
          <w:szCs w:val="22"/>
        </w:rPr>
        <w:t>. közt</w:t>
      </w:r>
    </w:p>
    <w:p w:rsidR="0046703F" w:rsidRPr="00F737EA" w:rsidRDefault="0046703F" w:rsidP="0046703F">
      <w:pPr>
        <w:pStyle w:val="Listaszerbekezds"/>
        <w:numPr>
          <w:ilvl w:val="1"/>
          <w:numId w:val="2"/>
        </w:numPr>
        <w:spacing w:after="200" w:line="276" w:lineRule="auto"/>
        <w:rPr>
          <w:rFonts w:ascii="Myriad Pro Cond" w:hAnsi="Myriad Pro Cond" w:cs="Calibri"/>
          <w:b/>
          <w:bCs/>
          <w:spacing w:val="20"/>
          <w:sz w:val="22"/>
          <w:szCs w:val="22"/>
        </w:rPr>
      </w:pPr>
      <w:r w:rsidRPr="00F737EA">
        <w:rPr>
          <w:rFonts w:ascii="Myriad Pro Cond" w:hAnsi="Myriad Pro Cond" w:cs="Calibri"/>
          <w:b/>
          <w:spacing w:val="20"/>
          <w:sz w:val="22"/>
          <w:szCs w:val="22"/>
        </w:rPr>
        <w:t>elméleti szakokon – 201</w:t>
      </w:r>
      <w:r w:rsidR="00E21F35">
        <w:rPr>
          <w:rFonts w:ascii="Myriad Pro Cond" w:hAnsi="Myriad Pro Cond" w:cs="Calibri"/>
          <w:b/>
          <w:spacing w:val="20"/>
          <w:sz w:val="22"/>
          <w:szCs w:val="22"/>
        </w:rPr>
        <w:t>4</w:t>
      </w:r>
      <w:r w:rsidRPr="00F737EA">
        <w:rPr>
          <w:rFonts w:ascii="Myriad Pro Cond" w:hAnsi="Myriad Pro Cond" w:cs="Calibri"/>
          <w:b/>
          <w:spacing w:val="20"/>
          <w:sz w:val="22"/>
          <w:szCs w:val="22"/>
        </w:rPr>
        <w:t xml:space="preserve">. december </w:t>
      </w:r>
      <w:r w:rsidR="00072893">
        <w:rPr>
          <w:rFonts w:ascii="Myriad Pro Cond" w:hAnsi="Myriad Pro Cond" w:cs="Calibri"/>
          <w:b/>
          <w:spacing w:val="20"/>
          <w:sz w:val="22"/>
          <w:szCs w:val="22"/>
        </w:rPr>
        <w:t>1</w:t>
      </w:r>
      <w:r w:rsidRPr="00F737EA">
        <w:rPr>
          <w:rFonts w:ascii="Myriad Pro Cond" w:hAnsi="Myriad Pro Cond" w:cs="Calibri"/>
          <w:b/>
          <w:spacing w:val="20"/>
          <w:sz w:val="22"/>
          <w:szCs w:val="22"/>
        </w:rPr>
        <w:t>-</w:t>
      </w:r>
      <w:r w:rsidR="00072893">
        <w:rPr>
          <w:rFonts w:ascii="Myriad Pro Cond" w:hAnsi="Myriad Pro Cond" w:cs="Calibri"/>
          <w:b/>
          <w:spacing w:val="20"/>
          <w:sz w:val="22"/>
          <w:szCs w:val="22"/>
        </w:rPr>
        <w:t>jé</w:t>
      </w:r>
      <w:r w:rsidRPr="00F737EA">
        <w:rPr>
          <w:rFonts w:ascii="Myriad Pro Cond" w:hAnsi="Myriad Pro Cond" w:cs="Calibri"/>
          <w:b/>
          <w:spacing w:val="20"/>
          <w:sz w:val="22"/>
          <w:szCs w:val="22"/>
        </w:rPr>
        <w:t>ig</w:t>
      </w:r>
    </w:p>
    <w:p w:rsidR="00E713BD" w:rsidRPr="00F737EA" w:rsidRDefault="0048213B" w:rsidP="00674EA0">
      <w:pPr>
        <w:pStyle w:val="Listaszerbekezds"/>
        <w:numPr>
          <w:ilvl w:val="0"/>
          <w:numId w:val="2"/>
        </w:numPr>
        <w:spacing w:after="200" w:line="276" w:lineRule="auto"/>
        <w:jc w:val="both"/>
        <w:rPr>
          <w:rFonts w:ascii="Myriad Pro Cond" w:hAnsi="Myriad Pro Cond" w:cs="Calibri"/>
          <w:spacing w:val="20"/>
          <w:sz w:val="22"/>
          <w:szCs w:val="22"/>
        </w:rPr>
      </w:pPr>
      <w:r w:rsidRPr="00F737EA">
        <w:rPr>
          <w:rFonts w:ascii="Myriad Pro Cond" w:hAnsi="Myriad Pro Cond" w:cs="Calibri"/>
          <w:spacing w:val="20"/>
          <w:sz w:val="22"/>
          <w:szCs w:val="22"/>
        </w:rPr>
        <w:t>A</w:t>
      </w:r>
      <w:r w:rsidR="00E713BD" w:rsidRPr="00F737EA">
        <w:rPr>
          <w:rFonts w:ascii="Myriad Pro Cond" w:hAnsi="Myriad Pro Cond" w:cs="Calibri"/>
          <w:spacing w:val="20"/>
          <w:sz w:val="22"/>
          <w:szCs w:val="22"/>
        </w:rPr>
        <w:t xml:space="preserve"> kitöltött, aláíratott, aláírt </w:t>
      </w:r>
      <w:r w:rsidR="00CF0F2F" w:rsidRPr="00F737EA">
        <w:rPr>
          <w:rFonts w:ascii="Myriad Pro Cond" w:hAnsi="Myriad Pro Cond" w:cs="Calibri"/>
          <w:spacing w:val="20"/>
          <w:sz w:val="22"/>
          <w:szCs w:val="22"/>
        </w:rPr>
        <w:t>diploma adatlapo</w:t>
      </w:r>
      <w:r w:rsidR="00E713BD" w:rsidRPr="00F737EA">
        <w:rPr>
          <w:rFonts w:ascii="Myriad Pro Cond" w:hAnsi="Myriad Pro Cond" w:cs="Calibri"/>
          <w:spacing w:val="20"/>
          <w:sz w:val="22"/>
          <w:szCs w:val="22"/>
        </w:rPr>
        <w:t xml:space="preserve">t </w:t>
      </w:r>
      <w:r w:rsidR="00920399" w:rsidRPr="00F737EA">
        <w:rPr>
          <w:rFonts w:ascii="Myriad Pro Cond" w:hAnsi="Myriad Pro Cond" w:cs="Calibri"/>
          <w:spacing w:val="20"/>
          <w:sz w:val="22"/>
          <w:szCs w:val="22"/>
        </w:rPr>
        <w:t>a fenti időszakban</w:t>
      </w:r>
      <w:r w:rsidR="00E713BD" w:rsidRPr="00F737EA">
        <w:rPr>
          <w:rFonts w:ascii="Myriad Pro Cond" w:hAnsi="Myriad Pro Cond" w:cs="Calibri"/>
          <w:spacing w:val="20"/>
          <w:sz w:val="22"/>
          <w:szCs w:val="22"/>
        </w:rPr>
        <w:t xml:space="preserve"> kell leadni a szak szerint illetékes intézet titkárságán.</w:t>
      </w:r>
      <w:r w:rsidR="00674EA0" w:rsidRPr="00F737EA">
        <w:rPr>
          <w:rFonts w:ascii="Myriad Pro Cond" w:hAnsi="Myriad Pro Cond" w:cs="Calibri"/>
          <w:spacing w:val="20"/>
          <w:sz w:val="22"/>
          <w:szCs w:val="22"/>
        </w:rPr>
        <w:t xml:space="preserve"> A záróvizsga halasztó hallgatók eddig az időpontig jelezhetik 201</w:t>
      </w:r>
      <w:r w:rsidR="00E21F35">
        <w:rPr>
          <w:rFonts w:ascii="Myriad Pro Cond" w:hAnsi="Myriad Pro Cond" w:cs="Calibri"/>
          <w:spacing w:val="20"/>
          <w:sz w:val="22"/>
          <w:szCs w:val="22"/>
        </w:rPr>
        <w:t>5</w:t>
      </w:r>
      <w:r w:rsidR="00674EA0" w:rsidRPr="00F737EA">
        <w:rPr>
          <w:rFonts w:ascii="Myriad Pro Cond" w:hAnsi="Myriad Pro Cond" w:cs="Calibri"/>
          <w:spacing w:val="20"/>
          <w:sz w:val="22"/>
          <w:szCs w:val="22"/>
        </w:rPr>
        <w:t>. évi diplomázási szándékukat megerősítve a szakdolgozat és mestermunka címét/témáját.</w:t>
      </w:r>
    </w:p>
    <w:p w:rsidR="00E713BD" w:rsidRPr="00F737EA" w:rsidRDefault="00920399" w:rsidP="00E713BD">
      <w:pPr>
        <w:pStyle w:val="Listaszerbekezds"/>
        <w:numPr>
          <w:ilvl w:val="0"/>
          <w:numId w:val="2"/>
        </w:numPr>
        <w:spacing w:after="200" w:line="276" w:lineRule="auto"/>
        <w:rPr>
          <w:rFonts w:ascii="Myriad Pro Cond" w:hAnsi="Myriad Pro Cond" w:cs="Calibri"/>
          <w:spacing w:val="20"/>
          <w:sz w:val="22"/>
          <w:szCs w:val="22"/>
        </w:rPr>
      </w:pPr>
      <w:r w:rsidRPr="00F737EA">
        <w:rPr>
          <w:rFonts w:ascii="Myriad Pro Cond" w:hAnsi="Myriad Pro Cond" w:cs="Calibri"/>
          <w:b/>
          <w:spacing w:val="20"/>
          <w:sz w:val="22"/>
          <w:szCs w:val="22"/>
        </w:rPr>
        <w:t>201</w:t>
      </w:r>
      <w:r w:rsidR="00E21F35">
        <w:rPr>
          <w:rFonts w:ascii="Myriad Pro Cond" w:hAnsi="Myriad Pro Cond" w:cs="Calibri"/>
          <w:b/>
          <w:spacing w:val="20"/>
          <w:sz w:val="22"/>
          <w:szCs w:val="22"/>
        </w:rPr>
        <w:t>5</w:t>
      </w:r>
      <w:r w:rsidRPr="00F737EA">
        <w:rPr>
          <w:rFonts w:ascii="Myriad Pro Cond" w:hAnsi="Myriad Pro Cond" w:cs="Calibri"/>
          <w:b/>
          <w:spacing w:val="20"/>
          <w:sz w:val="22"/>
          <w:szCs w:val="22"/>
        </w:rPr>
        <w:t>. január 15-ig</w:t>
      </w:r>
      <w:r w:rsidRPr="00F737EA">
        <w:rPr>
          <w:rFonts w:ascii="Myriad Pro Cond" w:hAnsi="Myriad Pro Cond" w:cs="Calibri"/>
          <w:spacing w:val="20"/>
          <w:sz w:val="22"/>
          <w:szCs w:val="22"/>
        </w:rPr>
        <w:t xml:space="preserve"> </w:t>
      </w:r>
      <w:r w:rsidR="00E713BD" w:rsidRPr="00F737EA">
        <w:rPr>
          <w:rFonts w:ascii="Myriad Pro Cond" w:hAnsi="Myriad Pro Cond" w:cs="Calibri"/>
          <w:spacing w:val="20"/>
          <w:sz w:val="22"/>
          <w:szCs w:val="22"/>
        </w:rPr>
        <w:t>az intézeti titkárság az ETR dokumentumtárában közzéteszi a témabejelentők adatait.</w:t>
      </w:r>
    </w:p>
    <w:p w:rsidR="00090BE8" w:rsidRPr="00F737EA" w:rsidRDefault="00090BE8" w:rsidP="00090BE8">
      <w:pPr>
        <w:spacing w:after="200" w:line="276" w:lineRule="auto"/>
        <w:rPr>
          <w:rFonts w:ascii="Myriad Pro Cond" w:hAnsi="Myriad Pro Cond" w:cs="Calibri"/>
          <w:spacing w:val="20"/>
          <w:sz w:val="22"/>
          <w:szCs w:val="22"/>
        </w:rPr>
      </w:pPr>
    </w:p>
    <w:p w:rsidR="005314C3" w:rsidRPr="00F737EA" w:rsidRDefault="005314C3">
      <w:pPr>
        <w:spacing w:after="200" w:line="276" w:lineRule="auto"/>
        <w:rPr>
          <w:rFonts w:ascii="Myriad Pro Cond" w:hAnsi="Myriad Pro Cond" w:cs="Calibri"/>
          <w:spacing w:val="20"/>
          <w:sz w:val="22"/>
          <w:szCs w:val="22"/>
        </w:rPr>
      </w:pPr>
      <w:r w:rsidRPr="00F737EA">
        <w:rPr>
          <w:rFonts w:ascii="Myriad Pro Cond" w:hAnsi="Myriad Pro Cond" w:cs="Calibri"/>
          <w:spacing w:val="20"/>
          <w:sz w:val="22"/>
          <w:szCs w:val="22"/>
        </w:rPr>
        <w:br w:type="page"/>
      </w:r>
    </w:p>
    <w:p w:rsidR="00E713BD" w:rsidRPr="00F737EA" w:rsidRDefault="00E713BD" w:rsidP="00DF7DA7">
      <w:pPr>
        <w:pStyle w:val="Cmsor2"/>
        <w:rPr>
          <w:rFonts w:ascii="Myriad Pro Cond" w:hAnsi="Myriad Pro Cond"/>
          <w:color w:val="auto"/>
          <w:spacing w:val="20"/>
        </w:rPr>
      </w:pPr>
      <w:bookmarkStart w:id="8" w:name="_Toc403484133"/>
      <w:bookmarkStart w:id="9" w:name="_Toc403744151"/>
      <w:proofErr w:type="gramStart"/>
      <w:r w:rsidRPr="00F737EA">
        <w:rPr>
          <w:rFonts w:ascii="Myriad Pro Cond" w:hAnsi="Myriad Pro Cond"/>
          <w:color w:val="auto"/>
          <w:spacing w:val="20"/>
        </w:rPr>
        <w:t>prezentációk</w:t>
      </w:r>
      <w:proofErr w:type="gramEnd"/>
      <w:r w:rsidR="003412EF" w:rsidRPr="00F737EA">
        <w:rPr>
          <w:rFonts w:ascii="Myriad Pro Cond" w:hAnsi="Myriad Pro Cond"/>
          <w:color w:val="auto"/>
          <w:spacing w:val="20"/>
        </w:rPr>
        <w:t xml:space="preserve"> határnapjai</w:t>
      </w:r>
      <w:bookmarkEnd w:id="8"/>
      <w:bookmarkEnd w:id="9"/>
    </w:p>
    <w:p w:rsidR="00D20A51" w:rsidRPr="00F737EA" w:rsidRDefault="00D20A51" w:rsidP="00FC47E9">
      <w:pPr>
        <w:pStyle w:val="Cmsor4"/>
        <w:ind w:left="709"/>
        <w:rPr>
          <w:rFonts w:ascii="Myriad Pro Cond" w:hAnsi="Myriad Pro Cond"/>
          <w:i w:val="0"/>
          <w:color w:val="auto"/>
          <w:spacing w:val="20"/>
        </w:rPr>
      </w:pPr>
      <w:bookmarkStart w:id="10" w:name="_Toc403484134"/>
      <w:bookmarkStart w:id="11" w:name="_Toc403744152"/>
      <w:proofErr w:type="gramStart"/>
      <w:r w:rsidRPr="00F737EA">
        <w:rPr>
          <w:rFonts w:ascii="Myriad Pro Cond" w:hAnsi="Myriad Pro Cond"/>
          <w:i w:val="0"/>
          <w:color w:val="auto"/>
          <w:spacing w:val="20"/>
        </w:rPr>
        <w:t>az</w:t>
      </w:r>
      <w:proofErr w:type="gramEnd"/>
      <w:r w:rsidRPr="00F737EA">
        <w:rPr>
          <w:rFonts w:ascii="Myriad Pro Cond" w:hAnsi="Myriad Pro Cond"/>
          <w:i w:val="0"/>
          <w:color w:val="auto"/>
          <w:spacing w:val="20"/>
        </w:rPr>
        <w:t xml:space="preserve"> alkotó szakokon</w:t>
      </w:r>
      <w:bookmarkEnd w:id="10"/>
      <w:bookmarkEnd w:id="11"/>
    </w:p>
    <w:p w:rsidR="00353DBB" w:rsidRPr="00F737EA" w:rsidRDefault="00920399" w:rsidP="00353DBB">
      <w:pPr>
        <w:pStyle w:val="Listaszerbekezds"/>
        <w:numPr>
          <w:ilvl w:val="0"/>
          <w:numId w:val="2"/>
        </w:numPr>
        <w:spacing w:after="200" w:line="276" w:lineRule="auto"/>
        <w:rPr>
          <w:rFonts w:ascii="Myriad Pro Cond" w:hAnsi="Myriad Pro Cond" w:cs="Calibri"/>
          <w:b/>
          <w:bCs/>
          <w:spacing w:val="20"/>
          <w:sz w:val="22"/>
          <w:szCs w:val="22"/>
        </w:rPr>
      </w:pPr>
      <w:r w:rsidRPr="00F737EA">
        <w:rPr>
          <w:rFonts w:ascii="Myriad Pro Cond" w:hAnsi="Myriad Pro Cond" w:cs="Calibri"/>
          <w:b/>
          <w:spacing w:val="20"/>
          <w:sz w:val="22"/>
          <w:szCs w:val="22"/>
        </w:rPr>
        <w:t>201</w:t>
      </w:r>
      <w:r w:rsidR="00540856">
        <w:rPr>
          <w:rFonts w:ascii="Myriad Pro Cond" w:hAnsi="Myriad Pro Cond" w:cs="Calibri"/>
          <w:b/>
          <w:spacing w:val="20"/>
          <w:sz w:val="22"/>
          <w:szCs w:val="22"/>
        </w:rPr>
        <w:t>5</w:t>
      </w:r>
      <w:r w:rsidRPr="00F737EA">
        <w:rPr>
          <w:rFonts w:ascii="Myriad Pro Cond" w:hAnsi="Myriad Pro Cond" w:cs="Calibri"/>
          <w:b/>
          <w:spacing w:val="20"/>
          <w:sz w:val="22"/>
          <w:szCs w:val="22"/>
        </w:rPr>
        <w:t xml:space="preserve">. március </w:t>
      </w:r>
      <w:r w:rsidR="00540856">
        <w:rPr>
          <w:rFonts w:ascii="Myriad Pro Cond" w:hAnsi="Myriad Pro Cond" w:cs="Calibri"/>
          <w:b/>
          <w:spacing w:val="20"/>
          <w:sz w:val="22"/>
          <w:szCs w:val="22"/>
        </w:rPr>
        <w:t>2</w:t>
      </w:r>
      <w:r w:rsidRPr="00F737EA">
        <w:rPr>
          <w:rFonts w:ascii="Myriad Pro Cond" w:hAnsi="Myriad Pro Cond" w:cs="Calibri"/>
          <w:b/>
          <w:spacing w:val="20"/>
          <w:sz w:val="22"/>
          <w:szCs w:val="22"/>
        </w:rPr>
        <w:t>-2</w:t>
      </w:r>
      <w:r w:rsidR="00540856">
        <w:rPr>
          <w:rFonts w:ascii="Myriad Pro Cond" w:hAnsi="Myriad Pro Cond" w:cs="Calibri"/>
          <w:b/>
          <w:spacing w:val="20"/>
          <w:sz w:val="22"/>
          <w:szCs w:val="22"/>
        </w:rPr>
        <w:t>7</w:t>
      </w:r>
      <w:r w:rsidRPr="00F737EA">
        <w:rPr>
          <w:rFonts w:ascii="Myriad Pro Cond" w:hAnsi="Myriad Pro Cond" w:cs="Calibri"/>
          <w:b/>
          <w:spacing w:val="20"/>
          <w:sz w:val="22"/>
          <w:szCs w:val="22"/>
        </w:rPr>
        <w:t>.</w:t>
      </w:r>
      <w:r w:rsidR="00AE6DFA" w:rsidRPr="00F737EA">
        <w:rPr>
          <w:rFonts w:ascii="Myriad Pro Cond" w:hAnsi="Myriad Pro Cond" w:cs="Calibri"/>
          <w:b/>
          <w:spacing w:val="20"/>
          <w:sz w:val="22"/>
          <w:szCs w:val="22"/>
        </w:rPr>
        <w:t xml:space="preserve"> </w:t>
      </w:r>
      <w:r w:rsidRPr="00F737EA">
        <w:rPr>
          <w:rFonts w:ascii="Myriad Pro Cond" w:hAnsi="Myriad Pro Cond" w:cs="Calibri"/>
          <w:spacing w:val="20"/>
          <w:sz w:val="22"/>
          <w:szCs w:val="22"/>
        </w:rPr>
        <w:t>–</w:t>
      </w:r>
      <w:r w:rsidR="00353DBB" w:rsidRPr="00F737EA">
        <w:rPr>
          <w:rFonts w:ascii="Myriad Pro Cond" w:hAnsi="Myriad Pro Cond" w:cs="Calibri"/>
          <w:spacing w:val="20"/>
          <w:sz w:val="22"/>
          <w:szCs w:val="22"/>
        </w:rPr>
        <w:t xml:space="preserve"> </w:t>
      </w:r>
      <w:r w:rsidRPr="00F737EA">
        <w:rPr>
          <w:rFonts w:ascii="Myriad Pro Cond" w:hAnsi="Myriad Pro Cond" w:cs="Calibri"/>
          <w:spacing w:val="20"/>
          <w:sz w:val="22"/>
          <w:szCs w:val="22"/>
        </w:rPr>
        <w:t xml:space="preserve">a </w:t>
      </w:r>
      <w:r w:rsidR="00F10178" w:rsidRPr="00F737EA">
        <w:rPr>
          <w:rFonts w:ascii="Myriad Pro Cond" w:hAnsi="Myriad Pro Cond" w:cs="Calibri"/>
          <w:spacing w:val="20"/>
          <w:sz w:val="22"/>
          <w:szCs w:val="22"/>
        </w:rPr>
        <w:t>szakdolgozat prezentációi</w:t>
      </w:r>
    </w:p>
    <w:p w:rsidR="00353DBB" w:rsidRPr="00F737EA" w:rsidRDefault="00920399" w:rsidP="00353DBB">
      <w:pPr>
        <w:pStyle w:val="Listaszerbekezds"/>
        <w:numPr>
          <w:ilvl w:val="0"/>
          <w:numId w:val="2"/>
        </w:numPr>
        <w:spacing w:after="200" w:line="276" w:lineRule="auto"/>
        <w:rPr>
          <w:rFonts w:ascii="Myriad Pro Cond" w:hAnsi="Myriad Pro Cond" w:cs="Calibri"/>
          <w:bCs/>
          <w:spacing w:val="20"/>
          <w:sz w:val="22"/>
          <w:szCs w:val="22"/>
        </w:rPr>
      </w:pPr>
      <w:r w:rsidRPr="00F737EA">
        <w:rPr>
          <w:rFonts w:ascii="Myriad Pro Cond" w:hAnsi="Myriad Pro Cond" w:cs="Calibri"/>
          <w:b/>
          <w:spacing w:val="20"/>
          <w:sz w:val="22"/>
          <w:szCs w:val="22"/>
        </w:rPr>
        <w:t>201</w:t>
      </w:r>
      <w:r w:rsidR="00540856">
        <w:rPr>
          <w:rFonts w:ascii="Myriad Pro Cond" w:hAnsi="Myriad Pro Cond" w:cs="Calibri"/>
          <w:b/>
          <w:spacing w:val="20"/>
          <w:sz w:val="22"/>
          <w:szCs w:val="22"/>
        </w:rPr>
        <w:t>5</w:t>
      </w:r>
      <w:r w:rsidRPr="00F737EA">
        <w:rPr>
          <w:rFonts w:ascii="Myriad Pro Cond" w:hAnsi="Myriad Pro Cond" w:cs="Calibri"/>
          <w:b/>
          <w:spacing w:val="20"/>
          <w:sz w:val="22"/>
          <w:szCs w:val="22"/>
        </w:rPr>
        <w:t xml:space="preserve">. </w:t>
      </w:r>
      <w:r w:rsidR="00540856">
        <w:rPr>
          <w:rFonts w:ascii="Myriad Pro Cond" w:hAnsi="Myriad Pro Cond" w:cs="Calibri"/>
          <w:b/>
          <w:spacing w:val="20"/>
          <w:sz w:val="22"/>
          <w:szCs w:val="22"/>
        </w:rPr>
        <w:t>április 13</w:t>
      </w:r>
      <w:r w:rsidRPr="00F737EA">
        <w:rPr>
          <w:rFonts w:ascii="Myriad Pro Cond" w:hAnsi="Myriad Pro Cond" w:cs="Calibri"/>
          <w:b/>
          <w:spacing w:val="20"/>
          <w:sz w:val="22"/>
          <w:szCs w:val="22"/>
        </w:rPr>
        <w:t xml:space="preserve">. – </w:t>
      </w:r>
      <w:r w:rsidRPr="00F737EA">
        <w:rPr>
          <w:rFonts w:ascii="Myriad Pro Cond" w:hAnsi="Myriad Pro Cond" w:cs="Calibri"/>
          <w:spacing w:val="20"/>
          <w:sz w:val="22"/>
          <w:szCs w:val="22"/>
        </w:rPr>
        <w:t>s</w:t>
      </w:r>
      <w:r w:rsidR="00353DBB" w:rsidRPr="00F737EA">
        <w:rPr>
          <w:rFonts w:ascii="Myriad Pro Cond" w:hAnsi="Myriad Pro Cond" w:cs="Calibri"/>
          <w:spacing w:val="20"/>
          <w:sz w:val="22"/>
          <w:szCs w:val="22"/>
        </w:rPr>
        <w:t xml:space="preserve">ikertelen </w:t>
      </w:r>
      <w:r w:rsidR="00412D70" w:rsidRPr="00F737EA">
        <w:rPr>
          <w:rFonts w:ascii="Myriad Pro Cond" w:hAnsi="Myriad Pro Cond" w:cs="Calibri"/>
          <w:spacing w:val="20"/>
          <w:sz w:val="22"/>
          <w:szCs w:val="22"/>
        </w:rPr>
        <w:t xml:space="preserve">szakdolgozati </w:t>
      </w:r>
      <w:r w:rsidR="00353DBB" w:rsidRPr="00F737EA">
        <w:rPr>
          <w:rFonts w:ascii="Myriad Pro Cond" w:hAnsi="Myriad Pro Cond" w:cs="Calibri"/>
          <w:spacing w:val="20"/>
          <w:sz w:val="22"/>
          <w:szCs w:val="22"/>
        </w:rPr>
        <w:t xml:space="preserve">prezentáció esetén a pótprezentáció végső határideje </w:t>
      </w:r>
    </w:p>
    <w:p w:rsidR="00353DBB" w:rsidRPr="00F737EA" w:rsidRDefault="00920399" w:rsidP="00353DBB">
      <w:pPr>
        <w:pStyle w:val="Listaszerbekezds"/>
        <w:numPr>
          <w:ilvl w:val="0"/>
          <w:numId w:val="2"/>
        </w:numPr>
        <w:spacing w:after="200" w:line="276" w:lineRule="auto"/>
        <w:rPr>
          <w:rFonts w:ascii="Myriad Pro Cond" w:hAnsi="Myriad Pro Cond" w:cs="Calibri"/>
          <w:b/>
          <w:bCs/>
          <w:spacing w:val="20"/>
          <w:sz w:val="22"/>
          <w:szCs w:val="22"/>
        </w:rPr>
      </w:pPr>
      <w:r w:rsidRPr="00F737EA">
        <w:rPr>
          <w:rFonts w:ascii="Myriad Pro Cond" w:hAnsi="Myriad Pro Cond" w:cs="Calibri"/>
          <w:b/>
          <w:spacing w:val="20"/>
          <w:sz w:val="22"/>
          <w:szCs w:val="22"/>
        </w:rPr>
        <w:t>201</w:t>
      </w:r>
      <w:r w:rsidR="00540856">
        <w:rPr>
          <w:rFonts w:ascii="Myriad Pro Cond" w:hAnsi="Myriad Pro Cond" w:cs="Calibri"/>
          <w:b/>
          <w:spacing w:val="20"/>
          <w:sz w:val="22"/>
          <w:szCs w:val="22"/>
        </w:rPr>
        <w:t>5</w:t>
      </w:r>
      <w:r w:rsidRPr="00F737EA">
        <w:rPr>
          <w:rFonts w:ascii="Myriad Pro Cond" w:hAnsi="Myriad Pro Cond" w:cs="Calibri"/>
          <w:b/>
          <w:spacing w:val="20"/>
          <w:sz w:val="22"/>
          <w:szCs w:val="22"/>
        </w:rPr>
        <w:t>. április 1</w:t>
      </w:r>
      <w:r w:rsidR="00540856">
        <w:rPr>
          <w:rFonts w:ascii="Myriad Pro Cond" w:hAnsi="Myriad Pro Cond" w:cs="Calibri"/>
          <w:b/>
          <w:spacing w:val="20"/>
          <w:sz w:val="22"/>
          <w:szCs w:val="22"/>
        </w:rPr>
        <w:t>3</w:t>
      </w:r>
      <w:r w:rsidR="00FF2256" w:rsidRPr="00F737EA">
        <w:rPr>
          <w:rFonts w:ascii="Myriad Pro Cond" w:hAnsi="Myriad Pro Cond" w:cs="Calibri"/>
          <w:b/>
          <w:spacing w:val="20"/>
          <w:sz w:val="22"/>
          <w:szCs w:val="22"/>
        </w:rPr>
        <w:t>-17-ig</w:t>
      </w:r>
      <w:r w:rsidRPr="00F737EA">
        <w:rPr>
          <w:rFonts w:ascii="Myriad Pro Cond" w:hAnsi="Myriad Pro Cond" w:cs="Calibri"/>
          <w:spacing w:val="20"/>
          <w:sz w:val="22"/>
          <w:szCs w:val="22"/>
        </w:rPr>
        <w:t xml:space="preserve"> – a </w:t>
      </w:r>
      <w:r w:rsidR="00353DBB" w:rsidRPr="00F737EA">
        <w:rPr>
          <w:rFonts w:ascii="Myriad Pro Cond" w:hAnsi="Myriad Pro Cond" w:cs="Calibri"/>
          <w:spacing w:val="20"/>
          <w:sz w:val="22"/>
          <w:szCs w:val="22"/>
        </w:rPr>
        <w:t>mestermunka prezentációi</w:t>
      </w:r>
    </w:p>
    <w:p w:rsidR="00B811C3" w:rsidRPr="00F737EA" w:rsidRDefault="00920399" w:rsidP="00B811C3">
      <w:pPr>
        <w:pStyle w:val="Listaszerbekezds"/>
        <w:numPr>
          <w:ilvl w:val="0"/>
          <w:numId w:val="2"/>
        </w:numPr>
        <w:spacing w:after="200" w:line="276" w:lineRule="auto"/>
        <w:rPr>
          <w:rFonts w:ascii="Myriad Pro Cond" w:hAnsi="Myriad Pro Cond" w:cs="Calibri"/>
          <w:bCs/>
          <w:spacing w:val="20"/>
          <w:sz w:val="22"/>
          <w:szCs w:val="22"/>
        </w:rPr>
      </w:pPr>
      <w:r w:rsidRPr="00F737EA">
        <w:rPr>
          <w:rFonts w:ascii="Myriad Pro Cond" w:hAnsi="Myriad Pro Cond" w:cs="Calibri"/>
          <w:b/>
          <w:spacing w:val="20"/>
          <w:sz w:val="22"/>
          <w:szCs w:val="22"/>
        </w:rPr>
        <w:t>201</w:t>
      </w:r>
      <w:r w:rsidR="00540856">
        <w:rPr>
          <w:rFonts w:ascii="Myriad Pro Cond" w:hAnsi="Myriad Pro Cond" w:cs="Calibri"/>
          <w:b/>
          <w:spacing w:val="20"/>
          <w:sz w:val="22"/>
          <w:szCs w:val="22"/>
        </w:rPr>
        <w:t>5</w:t>
      </w:r>
      <w:r w:rsidRPr="00F737EA">
        <w:rPr>
          <w:rFonts w:ascii="Myriad Pro Cond" w:hAnsi="Myriad Pro Cond" w:cs="Calibri"/>
          <w:b/>
          <w:spacing w:val="20"/>
          <w:sz w:val="22"/>
          <w:szCs w:val="22"/>
        </w:rPr>
        <w:t xml:space="preserve">. május </w:t>
      </w:r>
      <w:r w:rsidR="004913E1" w:rsidRPr="00F737EA">
        <w:rPr>
          <w:rFonts w:ascii="Myriad Pro Cond" w:hAnsi="Myriad Pro Cond" w:cs="Calibri"/>
          <w:b/>
          <w:spacing w:val="20"/>
          <w:sz w:val="22"/>
          <w:szCs w:val="22"/>
        </w:rPr>
        <w:t>6</w:t>
      </w:r>
      <w:r w:rsidRPr="00F737EA">
        <w:rPr>
          <w:rFonts w:ascii="Myriad Pro Cond" w:hAnsi="Myriad Pro Cond" w:cs="Calibri"/>
          <w:b/>
          <w:spacing w:val="20"/>
          <w:sz w:val="22"/>
          <w:szCs w:val="22"/>
        </w:rPr>
        <w:t>.</w:t>
      </w:r>
      <w:r w:rsidRPr="00F737EA">
        <w:rPr>
          <w:rFonts w:ascii="Myriad Pro Cond" w:hAnsi="Myriad Pro Cond" w:cs="Calibri"/>
          <w:spacing w:val="20"/>
          <w:sz w:val="22"/>
          <w:szCs w:val="22"/>
        </w:rPr>
        <w:t xml:space="preserve"> - s</w:t>
      </w:r>
      <w:r w:rsidR="00412D70" w:rsidRPr="00F737EA">
        <w:rPr>
          <w:rFonts w:ascii="Myriad Pro Cond" w:hAnsi="Myriad Pro Cond" w:cs="Calibri"/>
          <w:spacing w:val="20"/>
          <w:sz w:val="22"/>
          <w:szCs w:val="22"/>
        </w:rPr>
        <w:t xml:space="preserve">ikertelen mestermunka prezentáció esetén a </w:t>
      </w:r>
      <w:r w:rsidR="00F10178" w:rsidRPr="00F737EA">
        <w:rPr>
          <w:rFonts w:ascii="Myriad Pro Cond" w:hAnsi="Myriad Pro Cond" w:cs="Calibri"/>
          <w:spacing w:val="20"/>
          <w:sz w:val="22"/>
          <w:szCs w:val="22"/>
        </w:rPr>
        <w:t>pótprezentáció végső határideje</w:t>
      </w:r>
    </w:p>
    <w:p w:rsidR="00D20A51" w:rsidRPr="00F737EA" w:rsidRDefault="00D20A51" w:rsidP="00FC47E9">
      <w:pPr>
        <w:pStyle w:val="Cmsor4"/>
        <w:ind w:left="709"/>
        <w:rPr>
          <w:rFonts w:ascii="Myriad Pro Cond" w:hAnsi="Myriad Pro Cond"/>
          <w:i w:val="0"/>
          <w:color w:val="auto"/>
          <w:spacing w:val="20"/>
        </w:rPr>
      </w:pPr>
      <w:bookmarkStart w:id="12" w:name="_Toc403484135"/>
      <w:bookmarkStart w:id="13" w:name="_Toc403744153"/>
      <w:r w:rsidRPr="00F737EA">
        <w:rPr>
          <w:rFonts w:ascii="Myriad Pro Cond" w:hAnsi="Myriad Pro Cond"/>
          <w:i w:val="0"/>
          <w:color w:val="auto"/>
          <w:spacing w:val="20"/>
        </w:rPr>
        <w:t>Designelmélet MA szakon</w:t>
      </w:r>
      <w:bookmarkEnd w:id="12"/>
      <w:bookmarkEnd w:id="13"/>
    </w:p>
    <w:p w:rsidR="00D20A51" w:rsidRPr="00F737EA" w:rsidRDefault="00D20A51" w:rsidP="00D20A51">
      <w:pPr>
        <w:pStyle w:val="Listaszerbekezds"/>
        <w:numPr>
          <w:ilvl w:val="0"/>
          <w:numId w:val="2"/>
        </w:numPr>
        <w:spacing w:after="200" w:line="276" w:lineRule="auto"/>
        <w:rPr>
          <w:rFonts w:ascii="Myriad Pro Cond" w:hAnsi="Myriad Pro Cond" w:cs="Calibri"/>
          <w:b/>
          <w:bCs/>
          <w:spacing w:val="20"/>
          <w:sz w:val="22"/>
          <w:szCs w:val="22"/>
        </w:rPr>
      </w:pPr>
      <w:r w:rsidRPr="00F737EA">
        <w:rPr>
          <w:rFonts w:ascii="Myriad Pro Cond" w:hAnsi="Myriad Pro Cond" w:cs="Calibri"/>
          <w:b/>
          <w:spacing w:val="20"/>
          <w:sz w:val="22"/>
          <w:szCs w:val="22"/>
        </w:rPr>
        <w:t>201</w:t>
      </w:r>
      <w:r w:rsidR="00554CC3">
        <w:rPr>
          <w:rFonts w:ascii="Myriad Pro Cond" w:hAnsi="Myriad Pro Cond" w:cs="Calibri"/>
          <w:b/>
          <w:spacing w:val="20"/>
          <w:sz w:val="22"/>
          <w:szCs w:val="22"/>
        </w:rPr>
        <w:t>5</w:t>
      </w:r>
      <w:r w:rsidRPr="00F737EA">
        <w:rPr>
          <w:rFonts w:ascii="Myriad Pro Cond" w:hAnsi="Myriad Pro Cond" w:cs="Calibri"/>
          <w:b/>
          <w:spacing w:val="20"/>
          <w:sz w:val="22"/>
          <w:szCs w:val="22"/>
        </w:rPr>
        <w:t xml:space="preserve">. </w:t>
      </w:r>
      <w:r w:rsidR="00554CC3">
        <w:rPr>
          <w:rFonts w:ascii="Myriad Pro Cond" w:hAnsi="Myriad Pro Cond" w:cs="Calibri"/>
          <w:b/>
          <w:spacing w:val="20"/>
          <w:sz w:val="22"/>
          <w:szCs w:val="22"/>
        </w:rPr>
        <w:t>március 27</w:t>
      </w:r>
      <w:r w:rsidRPr="00F737EA">
        <w:rPr>
          <w:rFonts w:ascii="Myriad Pro Cond" w:hAnsi="Myriad Pro Cond" w:cs="Calibri"/>
          <w:b/>
          <w:spacing w:val="20"/>
          <w:sz w:val="22"/>
          <w:szCs w:val="22"/>
        </w:rPr>
        <w:t xml:space="preserve">-ig </w:t>
      </w:r>
      <w:r w:rsidRPr="00F737EA">
        <w:rPr>
          <w:rFonts w:ascii="Myriad Pro Cond" w:hAnsi="Myriad Pro Cond" w:cs="Calibri"/>
          <w:spacing w:val="20"/>
          <w:sz w:val="22"/>
          <w:szCs w:val="22"/>
        </w:rPr>
        <w:t>– a szakdolgozat prezentációi</w:t>
      </w:r>
    </w:p>
    <w:p w:rsidR="00D20A51" w:rsidRPr="00F737EA" w:rsidRDefault="00D20A51" w:rsidP="00D20A51">
      <w:pPr>
        <w:pStyle w:val="Listaszerbekezds"/>
        <w:numPr>
          <w:ilvl w:val="0"/>
          <w:numId w:val="2"/>
        </w:numPr>
        <w:spacing w:after="200" w:line="276" w:lineRule="auto"/>
        <w:rPr>
          <w:rFonts w:ascii="Myriad Pro Cond" w:hAnsi="Myriad Pro Cond" w:cs="Calibri"/>
          <w:bCs/>
          <w:spacing w:val="20"/>
          <w:sz w:val="22"/>
          <w:szCs w:val="22"/>
        </w:rPr>
      </w:pPr>
      <w:r w:rsidRPr="00F737EA">
        <w:rPr>
          <w:rFonts w:ascii="Myriad Pro Cond" w:hAnsi="Myriad Pro Cond" w:cs="Calibri"/>
          <w:b/>
          <w:spacing w:val="20"/>
          <w:sz w:val="22"/>
          <w:szCs w:val="22"/>
        </w:rPr>
        <w:t>201</w:t>
      </w:r>
      <w:r w:rsidR="00554CC3">
        <w:rPr>
          <w:rFonts w:ascii="Myriad Pro Cond" w:hAnsi="Myriad Pro Cond" w:cs="Calibri"/>
          <w:b/>
          <w:spacing w:val="20"/>
          <w:sz w:val="22"/>
          <w:szCs w:val="22"/>
        </w:rPr>
        <w:t>5</w:t>
      </w:r>
      <w:r w:rsidRPr="00F737EA">
        <w:rPr>
          <w:rFonts w:ascii="Myriad Pro Cond" w:hAnsi="Myriad Pro Cond" w:cs="Calibri"/>
          <w:b/>
          <w:spacing w:val="20"/>
          <w:sz w:val="22"/>
          <w:szCs w:val="22"/>
        </w:rPr>
        <w:t>. április 1</w:t>
      </w:r>
      <w:r w:rsidR="00554CC3">
        <w:rPr>
          <w:rFonts w:ascii="Myriad Pro Cond" w:hAnsi="Myriad Pro Cond" w:cs="Calibri"/>
          <w:b/>
          <w:spacing w:val="20"/>
          <w:sz w:val="22"/>
          <w:szCs w:val="22"/>
        </w:rPr>
        <w:t>3</w:t>
      </w:r>
      <w:r w:rsidRPr="00F737EA">
        <w:rPr>
          <w:rFonts w:ascii="Myriad Pro Cond" w:hAnsi="Myriad Pro Cond" w:cs="Calibri"/>
          <w:b/>
          <w:spacing w:val="20"/>
          <w:sz w:val="22"/>
          <w:szCs w:val="22"/>
        </w:rPr>
        <w:t xml:space="preserve">. – </w:t>
      </w:r>
      <w:r w:rsidRPr="00F737EA">
        <w:rPr>
          <w:rFonts w:ascii="Myriad Pro Cond" w:hAnsi="Myriad Pro Cond" w:cs="Calibri"/>
          <w:spacing w:val="20"/>
          <w:sz w:val="22"/>
          <w:szCs w:val="22"/>
        </w:rPr>
        <w:t xml:space="preserve">sikertelen szakdolgozati prezentáció esetén a pótprezentáció végső határideje </w:t>
      </w:r>
    </w:p>
    <w:p w:rsidR="00D20A51" w:rsidRPr="00F737EA" w:rsidRDefault="00D20A51" w:rsidP="00FC47E9">
      <w:pPr>
        <w:pStyle w:val="Cmsor4"/>
        <w:ind w:left="709"/>
        <w:rPr>
          <w:rFonts w:ascii="Myriad Pro Cond" w:hAnsi="Myriad Pro Cond"/>
          <w:i w:val="0"/>
          <w:color w:val="auto"/>
          <w:spacing w:val="20"/>
        </w:rPr>
      </w:pPr>
      <w:bookmarkStart w:id="14" w:name="_Toc403484136"/>
      <w:bookmarkStart w:id="15" w:name="_Toc403744154"/>
      <w:r w:rsidRPr="00F737EA">
        <w:rPr>
          <w:rFonts w:ascii="Myriad Pro Cond" w:hAnsi="Myriad Pro Cond"/>
          <w:i w:val="0"/>
          <w:color w:val="auto"/>
          <w:spacing w:val="20"/>
        </w:rPr>
        <w:t>Design- és művészetmenedzsment és Design- és vizuális művészet-tanár szakokon</w:t>
      </w:r>
      <w:bookmarkEnd w:id="14"/>
      <w:bookmarkEnd w:id="15"/>
      <w:r w:rsidRPr="00F737EA">
        <w:rPr>
          <w:rFonts w:ascii="Myriad Pro Cond" w:hAnsi="Myriad Pro Cond"/>
          <w:i w:val="0"/>
          <w:color w:val="auto"/>
          <w:spacing w:val="20"/>
        </w:rPr>
        <w:t xml:space="preserve"> </w:t>
      </w:r>
    </w:p>
    <w:p w:rsidR="00D20A51" w:rsidRPr="00F737EA" w:rsidRDefault="00D20A51" w:rsidP="00D20A51">
      <w:pPr>
        <w:pStyle w:val="Listaszerbekezds"/>
        <w:numPr>
          <w:ilvl w:val="0"/>
          <w:numId w:val="2"/>
        </w:numPr>
        <w:spacing w:after="200" w:line="276" w:lineRule="auto"/>
        <w:rPr>
          <w:rFonts w:ascii="Myriad Pro Cond" w:hAnsi="Myriad Pro Cond" w:cs="Calibri"/>
          <w:bCs/>
          <w:spacing w:val="20"/>
          <w:sz w:val="22"/>
          <w:szCs w:val="22"/>
        </w:rPr>
      </w:pPr>
      <w:r w:rsidRPr="00F737EA">
        <w:rPr>
          <w:rFonts w:ascii="Myriad Pro Cond" w:hAnsi="Myriad Pro Cond" w:cs="Calibri"/>
          <w:spacing w:val="20"/>
          <w:sz w:val="22"/>
          <w:szCs w:val="22"/>
        </w:rPr>
        <w:t>a szakdolgozat prezentációi és pótprezentációi – szakos döntés szerinti határidővel</w:t>
      </w:r>
    </w:p>
    <w:p w:rsidR="00D20A51" w:rsidRPr="00F737EA" w:rsidRDefault="00D20A51" w:rsidP="00B811C3">
      <w:pPr>
        <w:spacing w:after="200" w:line="276" w:lineRule="auto"/>
        <w:rPr>
          <w:rFonts w:ascii="Myriad Pro Cond" w:hAnsi="Myriad Pro Cond" w:cs="Calibri"/>
          <w:bCs/>
          <w:spacing w:val="20"/>
          <w:sz w:val="22"/>
          <w:szCs w:val="22"/>
        </w:rPr>
      </w:pPr>
    </w:p>
    <w:p w:rsidR="00B811C3" w:rsidRPr="00F737EA" w:rsidRDefault="009C522A" w:rsidP="00B811C3">
      <w:pPr>
        <w:pStyle w:val="Cmsor2"/>
        <w:rPr>
          <w:rFonts w:ascii="Myriad Pro Cond" w:hAnsi="Myriad Pro Cond"/>
          <w:color w:val="auto"/>
          <w:spacing w:val="20"/>
        </w:rPr>
      </w:pPr>
      <w:bookmarkStart w:id="16" w:name="_Toc403484137"/>
      <w:bookmarkStart w:id="17" w:name="_Toc403744155"/>
      <w:proofErr w:type="gramStart"/>
      <w:r w:rsidRPr="00F737EA">
        <w:rPr>
          <w:rFonts w:ascii="Myriad Pro Cond" w:hAnsi="Myriad Pro Cond"/>
          <w:color w:val="auto"/>
          <w:spacing w:val="20"/>
        </w:rPr>
        <w:t>minőségbiztosítási</w:t>
      </w:r>
      <w:proofErr w:type="gramEnd"/>
      <w:r w:rsidRPr="00F737EA">
        <w:rPr>
          <w:rFonts w:ascii="Myriad Pro Cond" w:hAnsi="Myriad Pro Cond"/>
          <w:color w:val="auto"/>
          <w:spacing w:val="20"/>
        </w:rPr>
        <w:t xml:space="preserve">, köztes értékelések – </w:t>
      </w:r>
      <w:r w:rsidR="00B811C3" w:rsidRPr="00F737EA">
        <w:rPr>
          <w:rFonts w:ascii="Myriad Pro Cond" w:hAnsi="Myriad Pro Cond"/>
          <w:color w:val="auto"/>
          <w:spacing w:val="20"/>
        </w:rPr>
        <w:t>prezentációk</w:t>
      </w:r>
      <w:r w:rsidR="00D23169" w:rsidRPr="00F737EA">
        <w:rPr>
          <w:rFonts w:ascii="Myriad Pro Cond" w:hAnsi="Myriad Pro Cond"/>
          <w:color w:val="auto"/>
          <w:spacing w:val="20"/>
        </w:rPr>
        <w:t xml:space="preserve"> és a diplomafeladatok é</w:t>
      </w:r>
      <w:r w:rsidR="00B811C3" w:rsidRPr="00F737EA">
        <w:rPr>
          <w:rFonts w:ascii="Myriad Pro Cond" w:hAnsi="Myriad Pro Cond"/>
          <w:color w:val="auto"/>
          <w:spacing w:val="20"/>
        </w:rPr>
        <w:t>rtékelése</w:t>
      </w:r>
      <w:bookmarkEnd w:id="16"/>
      <w:bookmarkEnd w:id="17"/>
    </w:p>
    <w:p w:rsidR="00A526D7" w:rsidRPr="00F737EA" w:rsidRDefault="00A526D7" w:rsidP="0048213B">
      <w:pPr>
        <w:pStyle w:val="Listaszerbekezds"/>
        <w:numPr>
          <w:ilvl w:val="0"/>
          <w:numId w:val="2"/>
        </w:numPr>
        <w:spacing w:after="200" w:line="276" w:lineRule="auto"/>
        <w:rPr>
          <w:rFonts w:ascii="Myriad Pro Cond" w:hAnsi="Myriad Pro Cond" w:cs="Calibri"/>
          <w:bCs/>
          <w:spacing w:val="20"/>
          <w:sz w:val="22"/>
          <w:szCs w:val="22"/>
        </w:rPr>
      </w:pPr>
      <w:r w:rsidRPr="00F737EA">
        <w:rPr>
          <w:rFonts w:ascii="Myriad Pro Cond" w:hAnsi="Myriad Pro Cond" w:cs="Calibri"/>
          <w:bCs/>
          <w:spacing w:val="20"/>
          <w:sz w:val="22"/>
          <w:szCs w:val="22"/>
        </w:rPr>
        <w:t>A hallgató utolsó féléves teljesítményét</w:t>
      </w:r>
      <w:r w:rsidR="009C522A" w:rsidRPr="00F737EA">
        <w:rPr>
          <w:rFonts w:ascii="Myriad Pro Cond" w:hAnsi="Myriad Pro Cond" w:cs="Calibri"/>
          <w:bCs/>
          <w:spacing w:val="20"/>
          <w:sz w:val="22"/>
          <w:szCs w:val="22"/>
        </w:rPr>
        <w:t>, a konzultációk során létrehozott munkákat</w:t>
      </w:r>
      <w:r w:rsidRPr="00F737EA">
        <w:rPr>
          <w:rFonts w:ascii="Myriad Pro Cond" w:hAnsi="Myriad Pro Cond" w:cs="Calibri"/>
          <w:bCs/>
          <w:spacing w:val="20"/>
          <w:sz w:val="22"/>
          <w:szCs w:val="22"/>
        </w:rPr>
        <w:t xml:space="preserve"> a témavezető és a prezentációt megtekintő szakmai bizottság három </w:t>
      </w:r>
      <w:r w:rsidR="009C522A" w:rsidRPr="00F737EA">
        <w:rPr>
          <w:rFonts w:ascii="Myriad Pro Cond" w:hAnsi="Myriad Pro Cond" w:cs="Calibri"/>
          <w:bCs/>
          <w:spacing w:val="20"/>
          <w:sz w:val="22"/>
          <w:szCs w:val="22"/>
        </w:rPr>
        <w:t>alkalommal</w:t>
      </w:r>
      <w:r w:rsidRPr="00F737EA">
        <w:rPr>
          <w:rFonts w:ascii="Myriad Pro Cond" w:hAnsi="Myriad Pro Cond" w:cs="Calibri"/>
          <w:bCs/>
          <w:spacing w:val="20"/>
          <w:sz w:val="22"/>
          <w:szCs w:val="22"/>
        </w:rPr>
        <w:t xml:space="preserve"> értékeli. E három</w:t>
      </w:r>
      <w:r w:rsidR="0048213B" w:rsidRPr="00F737EA">
        <w:rPr>
          <w:rFonts w:ascii="Myriad Pro Cond" w:hAnsi="Myriad Pro Cond" w:cs="Calibri"/>
          <w:bCs/>
          <w:spacing w:val="20"/>
          <w:sz w:val="22"/>
          <w:szCs w:val="22"/>
        </w:rPr>
        <w:t>:</w:t>
      </w:r>
      <w:r w:rsidRPr="00F737EA">
        <w:rPr>
          <w:rFonts w:ascii="Myriad Pro Cond" w:hAnsi="Myriad Pro Cond" w:cs="Calibri"/>
          <w:bCs/>
          <w:spacing w:val="20"/>
          <w:sz w:val="22"/>
          <w:szCs w:val="22"/>
        </w:rPr>
        <w:t xml:space="preserve"> </w:t>
      </w:r>
      <w:r w:rsidR="009C522A" w:rsidRPr="00F737EA">
        <w:rPr>
          <w:rFonts w:ascii="Myriad Pro Cond" w:hAnsi="Myriad Pro Cond" w:cs="Calibri"/>
          <w:b/>
          <w:bCs/>
          <w:spacing w:val="20"/>
          <w:sz w:val="22"/>
          <w:szCs w:val="22"/>
        </w:rPr>
        <w:t>1</w:t>
      </w:r>
      <w:r w:rsidR="0048213B" w:rsidRPr="00F737EA">
        <w:rPr>
          <w:rFonts w:ascii="Myriad Pro Cond" w:hAnsi="Myriad Pro Cond" w:cs="Calibri"/>
          <w:b/>
          <w:bCs/>
          <w:spacing w:val="20"/>
          <w:sz w:val="22"/>
          <w:szCs w:val="22"/>
        </w:rPr>
        <w:t>)</w:t>
      </w:r>
      <w:r w:rsidR="009C522A" w:rsidRPr="00F737EA">
        <w:rPr>
          <w:rFonts w:ascii="Myriad Pro Cond" w:hAnsi="Myriad Pro Cond" w:cs="Calibri"/>
          <w:b/>
          <w:bCs/>
          <w:spacing w:val="20"/>
          <w:sz w:val="22"/>
          <w:szCs w:val="22"/>
        </w:rPr>
        <w:t xml:space="preserve"> </w:t>
      </w:r>
      <w:r w:rsidRPr="00F737EA">
        <w:rPr>
          <w:rFonts w:ascii="Myriad Pro Cond" w:hAnsi="Myriad Pro Cond" w:cs="Calibri"/>
          <w:b/>
          <w:bCs/>
          <w:spacing w:val="20"/>
          <w:sz w:val="22"/>
          <w:szCs w:val="22"/>
        </w:rPr>
        <w:t xml:space="preserve">a prezentáció, </w:t>
      </w:r>
      <w:r w:rsidR="009C522A" w:rsidRPr="00F737EA">
        <w:rPr>
          <w:rFonts w:ascii="Myriad Pro Cond" w:hAnsi="Myriad Pro Cond" w:cs="Calibri"/>
          <w:b/>
          <w:bCs/>
          <w:spacing w:val="20"/>
          <w:sz w:val="22"/>
          <w:szCs w:val="22"/>
        </w:rPr>
        <w:t>2</w:t>
      </w:r>
      <w:r w:rsidR="0048213B" w:rsidRPr="00F737EA">
        <w:rPr>
          <w:rFonts w:ascii="Myriad Pro Cond" w:hAnsi="Myriad Pro Cond" w:cs="Calibri"/>
          <w:b/>
          <w:bCs/>
          <w:spacing w:val="20"/>
          <w:sz w:val="22"/>
          <w:szCs w:val="22"/>
        </w:rPr>
        <w:t>)</w:t>
      </w:r>
      <w:r w:rsidR="009C522A" w:rsidRPr="00F737EA">
        <w:rPr>
          <w:rFonts w:ascii="Myriad Pro Cond" w:hAnsi="Myriad Pro Cond" w:cs="Calibri"/>
          <w:b/>
          <w:bCs/>
          <w:spacing w:val="20"/>
          <w:sz w:val="22"/>
          <w:szCs w:val="22"/>
        </w:rPr>
        <w:t xml:space="preserve"> </w:t>
      </w:r>
      <w:r w:rsidRPr="00F737EA">
        <w:rPr>
          <w:rFonts w:ascii="Myriad Pro Cond" w:hAnsi="Myriad Pro Cond" w:cs="Calibri"/>
          <w:b/>
          <w:bCs/>
          <w:spacing w:val="20"/>
          <w:sz w:val="22"/>
          <w:szCs w:val="22"/>
        </w:rPr>
        <w:t>az esetleges pótprezentáció</w:t>
      </w:r>
      <w:r w:rsidRPr="00F737EA">
        <w:rPr>
          <w:rFonts w:ascii="Myriad Pro Cond" w:hAnsi="Myriad Pro Cond" w:cs="Calibri"/>
          <w:bCs/>
          <w:spacing w:val="20"/>
          <w:sz w:val="22"/>
          <w:szCs w:val="22"/>
        </w:rPr>
        <w:t xml:space="preserve">, és végül </w:t>
      </w:r>
      <w:r w:rsidR="009C522A" w:rsidRPr="00F737EA">
        <w:rPr>
          <w:rFonts w:ascii="Myriad Pro Cond" w:hAnsi="Myriad Pro Cond" w:cs="Calibri"/>
          <w:b/>
          <w:bCs/>
          <w:spacing w:val="20"/>
          <w:sz w:val="22"/>
          <w:szCs w:val="22"/>
        </w:rPr>
        <w:t>3</w:t>
      </w:r>
      <w:r w:rsidR="0048213B" w:rsidRPr="00F737EA">
        <w:rPr>
          <w:rFonts w:ascii="Myriad Pro Cond" w:hAnsi="Myriad Pro Cond" w:cs="Calibri"/>
          <w:b/>
          <w:bCs/>
          <w:spacing w:val="20"/>
          <w:sz w:val="22"/>
          <w:szCs w:val="22"/>
        </w:rPr>
        <w:t>)</w:t>
      </w:r>
      <w:r w:rsidR="009C522A" w:rsidRPr="00F737EA">
        <w:rPr>
          <w:rFonts w:ascii="Myriad Pro Cond" w:hAnsi="Myriad Pro Cond" w:cs="Calibri"/>
          <w:b/>
          <w:bCs/>
          <w:spacing w:val="20"/>
          <w:sz w:val="22"/>
          <w:szCs w:val="22"/>
        </w:rPr>
        <w:t xml:space="preserve"> </w:t>
      </w:r>
      <w:r w:rsidRPr="00F737EA">
        <w:rPr>
          <w:rFonts w:ascii="Myriad Pro Cond" w:hAnsi="Myriad Pro Cond" w:cs="Calibri"/>
          <w:b/>
          <w:bCs/>
          <w:spacing w:val="20"/>
          <w:sz w:val="22"/>
          <w:szCs w:val="22"/>
        </w:rPr>
        <w:t xml:space="preserve">a </w:t>
      </w:r>
      <w:r w:rsidR="0048213B" w:rsidRPr="00F737EA">
        <w:rPr>
          <w:rFonts w:ascii="Myriad Pro Cond" w:hAnsi="Myriad Pro Cond" w:cs="Calibri"/>
          <w:b/>
          <w:bCs/>
          <w:spacing w:val="20"/>
          <w:sz w:val="22"/>
          <w:szCs w:val="22"/>
        </w:rPr>
        <w:t xml:space="preserve">„Diploma előkészítő </w:t>
      </w:r>
      <w:proofErr w:type="spellStart"/>
      <w:r w:rsidR="0048213B" w:rsidRPr="00F737EA">
        <w:rPr>
          <w:rFonts w:ascii="Myriad Pro Cond" w:hAnsi="Myriad Pro Cond" w:cs="Calibri"/>
          <w:b/>
          <w:bCs/>
          <w:spacing w:val="20"/>
          <w:sz w:val="22"/>
          <w:szCs w:val="22"/>
        </w:rPr>
        <w:t>prezentácós-</w:t>
      </w:r>
      <w:proofErr w:type="spellEnd"/>
      <w:r w:rsidR="0048213B" w:rsidRPr="00F737EA">
        <w:rPr>
          <w:rFonts w:ascii="Myriad Pro Cond" w:hAnsi="Myriad Pro Cond" w:cs="Calibri"/>
          <w:b/>
          <w:bCs/>
          <w:spacing w:val="20"/>
          <w:sz w:val="22"/>
          <w:szCs w:val="22"/>
        </w:rPr>
        <w:t xml:space="preserve"> és gyakorlati modul”, „S</w:t>
      </w:r>
      <w:r w:rsidRPr="00F737EA">
        <w:rPr>
          <w:rFonts w:ascii="Myriad Pro Cond" w:hAnsi="Myriad Pro Cond" w:cs="Calibri"/>
          <w:b/>
          <w:bCs/>
          <w:spacing w:val="20"/>
          <w:sz w:val="22"/>
          <w:szCs w:val="22"/>
        </w:rPr>
        <w:t>zakdolgozati</w:t>
      </w:r>
      <w:r w:rsidR="009C522A" w:rsidRPr="00F737EA">
        <w:rPr>
          <w:rFonts w:ascii="Myriad Pro Cond" w:hAnsi="Myriad Pro Cond" w:cs="Calibri"/>
          <w:b/>
          <w:bCs/>
          <w:spacing w:val="20"/>
          <w:sz w:val="22"/>
          <w:szCs w:val="22"/>
        </w:rPr>
        <w:t>-</w:t>
      </w:r>
      <w:r w:rsidRPr="00F737EA">
        <w:rPr>
          <w:rFonts w:ascii="Myriad Pro Cond" w:hAnsi="Myriad Pro Cond" w:cs="Calibri"/>
          <w:b/>
          <w:bCs/>
          <w:spacing w:val="20"/>
          <w:sz w:val="22"/>
          <w:szCs w:val="22"/>
        </w:rPr>
        <w:t>konzultáció</w:t>
      </w:r>
      <w:r w:rsidR="0048213B" w:rsidRPr="00F737EA">
        <w:rPr>
          <w:rFonts w:ascii="Myriad Pro Cond" w:hAnsi="Myriad Pro Cond" w:cs="Calibri"/>
          <w:b/>
          <w:bCs/>
          <w:spacing w:val="20"/>
          <w:sz w:val="22"/>
          <w:szCs w:val="22"/>
        </w:rPr>
        <w:t>”,</w:t>
      </w:r>
      <w:r w:rsidRPr="00F737EA">
        <w:rPr>
          <w:rFonts w:ascii="Myriad Pro Cond" w:hAnsi="Myriad Pro Cond" w:cs="Calibri"/>
          <w:b/>
          <w:bCs/>
          <w:spacing w:val="20"/>
          <w:sz w:val="22"/>
          <w:szCs w:val="22"/>
        </w:rPr>
        <w:t xml:space="preserve"> </w:t>
      </w:r>
      <w:r w:rsidR="0048213B" w:rsidRPr="00F737EA">
        <w:rPr>
          <w:rFonts w:ascii="Myriad Pro Cond" w:hAnsi="Myriad Pro Cond" w:cs="Calibri"/>
          <w:b/>
          <w:bCs/>
          <w:spacing w:val="20"/>
          <w:sz w:val="22"/>
          <w:szCs w:val="22"/>
        </w:rPr>
        <w:t>„M</w:t>
      </w:r>
      <w:r w:rsidRPr="00F737EA">
        <w:rPr>
          <w:rFonts w:ascii="Myriad Pro Cond" w:hAnsi="Myriad Pro Cond" w:cs="Calibri"/>
          <w:b/>
          <w:bCs/>
          <w:spacing w:val="20"/>
          <w:sz w:val="22"/>
          <w:szCs w:val="22"/>
        </w:rPr>
        <w:t>estermunka</w:t>
      </w:r>
      <w:r w:rsidR="0048213B" w:rsidRPr="00F737EA">
        <w:rPr>
          <w:rFonts w:ascii="Myriad Pro Cond" w:hAnsi="Myriad Pro Cond" w:cs="Calibri"/>
          <w:b/>
          <w:bCs/>
          <w:spacing w:val="20"/>
          <w:sz w:val="22"/>
          <w:szCs w:val="22"/>
        </w:rPr>
        <w:t>” és „S</w:t>
      </w:r>
      <w:r w:rsidRPr="00F737EA">
        <w:rPr>
          <w:rFonts w:ascii="Myriad Pro Cond" w:hAnsi="Myriad Pro Cond" w:cs="Calibri"/>
          <w:b/>
          <w:bCs/>
          <w:spacing w:val="20"/>
          <w:sz w:val="22"/>
          <w:szCs w:val="22"/>
        </w:rPr>
        <w:t>zakdolgozat</w:t>
      </w:r>
      <w:r w:rsidR="0048213B" w:rsidRPr="00F737EA">
        <w:rPr>
          <w:rFonts w:ascii="Myriad Pro Cond" w:hAnsi="Myriad Pro Cond" w:cs="Calibri"/>
          <w:b/>
          <w:bCs/>
          <w:spacing w:val="20"/>
          <w:sz w:val="22"/>
          <w:szCs w:val="22"/>
        </w:rPr>
        <w:t>”</w:t>
      </w:r>
      <w:r w:rsidRPr="00F737EA">
        <w:rPr>
          <w:rFonts w:ascii="Myriad Pro Cond" w:hAnsi="Myriad Pro Cond" w:cs="Calibri"/>
          <w:b/>
          <w:bCs/>
          <w:spacing w:val="20"/>
          <w:sz w:val="22"/>
          <w:szCs w:val="22"/>
        </w:rPr>
        <w:t xml:space="preserve"> megnevezésű </w:t>
      </w:r>
      <w:r w:rsidR="009C522A" w:rsidRPr="00F737EA">
        <w:rPr>
          <w:rFonts w:ascii="Myriad Pro Cond" w:hAnsi="Myriad Pro Cond" w:cs="Calibri"/>
          <w:b/>
          <w:bCs/>
          <w:spacing w:val="20"/>
          <w:sz w:val="22"/>
          <w:szCs w:val="22"/>
        </w:rPr>
        <w:t>kurzusok kredittel, jeggyel történő értékelése</w:t>
      </w:r>
      <w:r w:rsidR="009C522A" w:rsidRPr="00F737EA">
        <w:rPr>
          <w:rFonts w:ascii="Myriad Pro Cond" w:hAnsi="Myriad Pro Cond" w:cs="Calibri"/>
          <w:bCs/>
          <w:spacing w:val="20"/>
          <w:sz w:val="22"/>
          <w:szCs w:val="22"/>
        </w:rPr>
        <w:t xml:space="preserve">. </w:t>
      </w:r>
      <w:r w:rsidRPr="00F737EA">
        <w:rPr>
          <w:rFonts w:ascii="Myriad Pro Cond" w:hAnsi="Myriad Pro Cond" w:cs="Calibri"/>
          <w:bCs/>
          <w:spacing w:val="20"/>
          <w:sz w:val="22"/>
          <w:szCs w:val="22"/>
        </w:rPr>
        <w:t xml:space="preserve">Fontos azonban kiemelni, hogy diplomafeladat végső értékelése </w:t>
      </w:r>
      <w:r w:rsidR="009C522A" w:rsidRPr="00F737EA">
        <w:rPr>
          <w:rFonts w:ascii="Myriad Pro Cond" w:hAnsi="Myriad Pro Cond" w:cs="Calibri"/>
          <w:bCs/>
          <w:spacing w:val="20"/>
          <w:sz w:val="22"/>
          <w:szCs w:val="22"/>
        </w:rPr>
        <w:t xml:space="preserve">nem e három formában, </w:t>
      </w:r>
      <w:r w:rsidRPr="00F737EA">
        <w:rPr>
          <w:rFonts w:ascii="Myriad Pro Cond" w:hAnsi="Myriad Pro Cond" w:cs="Calibri"/>
          <w:bCs/>
          <w:spacing w:val="20"/>
          <w:sz w:val="22"/>
          <w:szCs w:val="22"/>
        </w:rPr>
        <w:t>nem a témavezető, nem a prezentációkat bíráló szakmai bizottság</w:t>
      </w:r>
      <w:r w:rsidR="009C522A" w:rsidRPr="00F737EA">
        <w:rPr>
          <w:rFonts w:ascii="Myriad Pro Cond" w:hAnsi="Myriad Pro Cond" w:cs="Calibri"/>
          <w:bCs/>
          <w:spacing w:val="20"/>
          <w:sz w:val="22"/>
          <w:szCs w:val="22"/>
        </w:rPr>
        <w:t xml:space="preserve"> által</w:t>
      </w:r>
      <w:r w:rsidRPr="00F737EA">
        <w:rPr>
          <w:rFonts w:ascii="Myriad Pro Cond" w:hAnsi="Myriad Pro Cond" w:cs="Calibri"/>
          <w:bCs/>
          <w:spacing w:val="20"/>
          <w:sz w:val="22"/>
          <w:szCs w:val="22"/>
        </w:rPr>
        <w:t xml:space="preserve">, hanem a védés alkalmával a </w:t>
      </w:r>
      <w:proofErr w:type="spellStart"/>
      <w:r w:rsidRPr="00F737EA">
        <w:rPr>
          <w:rFonts w:ascii="Myriad Pro Cond" w:hAnsi="Myriad Pro Cond" w:cs="Calibri"/>
          <w:bCs/>
          <w:spacing w:val="20"/>
          <w:sz w:val="22"/>
          <w:szCs w:val="22"/>
        </w:rPr>
        <w:t>záróvizsgabizottság</w:t>
      </w:r>
      <w:proofErr w:type="spellEnd"/>
      <w:r w:rsidRPr="00F737EA">
        <w:rPr>
          <w:rFonts w:ascii="Myriad Pro Cond" w:hAnsi="Myriad Pro Cond" w:cs="Calibri"/>
          <w:bCs/>
          <w:spacing w:val="20"/>
          <w:sz w:val="22"/>
          <w:szCs w:val="22"/>
        </w:rPr>
        <w:t xml:space="preserve"> </w:t>
      </w:r>
      <w:r w:rsidR="009C522A" w:rsidRPr="00F737EA">
        <w:rPr>
          <w:rFonts w:ascii="Myriad Pro Cond" w:hAnsi="Myriad Pro Cond" w:cs="Calibri"/>
          <w:bCs/>
          <w:spacing w:val="20"/>
          <w:sz w:val="22"/>
          <w:szCs w:val="22"/>
        </w:rPr>
        <w:t>döntésével születik meg</w:t>
      </w:r>
      <w:r w:rsidRPr="00F737EA">
        <w:rPr>
          <w:rFonts w:ascii="Myriad Pro Cond" w:hAnsi="Myriad Pro Cond" w:cs="Calibri"/>
          <w:bCs/>
          <w:spacing w:val="20"/>
          <w:sz w:val="22"/>
          <w:szCs w:val="22"/>
        </w:rPr>
        <w:t>. Ezeknek a munka folyamatába beépített előzetes értékeléseknek minőségbiztosítási szerepük van</w:t>
      </w:r>
      <w:r w:rsidR="000A69DA" w:rsidRPr="00F737EA">
        <w:rPr>
          <w:rFonts w:ascii="Myriad Pro Cond" w:hAnsi="Myriad Pro Cond" w:cs="Calibri"/>
          <w:bCs/>
          <w:spacing w:val="20"/>
          <w:sz w:val="22"/>
          <w:szCs w:val="22"/>
        </w:rPr>
        <w:t>. Mindhárom értékelés a munkát csak időarányosan tudja mérni, hiszen a munkák végső leadási határideje ezek után van.</w:t>
      </w:r>
      <w:r w:rsidRPr="00F737EA">
        <w:rPr>
          <w:rFonts w:ascii="Myriad Pro Cond" w:hAnsi="Myriad Pro Cond" w:cs="Calibri"/>
          <w:bCs/>
          <w:spacing w:val="20"/>
          <w:sz w:val="22"/>
          <w:szCs w:val="22"/>
        </w:rPr>
        <w:t xml:space="preserve"> </w:t>
      </w:r>
      <w:r w:rsidR="000A69DA" w:rsidRPr="00F737EA">
        <w:rPr>
          <w:rFonts w:ascii="Myriad Pro Cond" w:hAnsi="Myriad Pro Cond" w:cs="Calibri"/>
          <w:bCs/>
          <w:spacing w:val="20"/>
          <w:sz w:val="22"/>
          <w:szCs w:val="22"/>
        </w:rPr>
        <w:t>Itt kell újra rögzíteni, hogy</w:t>
      </w:r>
      <w:r w:rsidRPr="00F737EA">
        <w:rPr>
          <w:rFonts w:ascii="Myriad Pro Cond" w:hAnsi="Myriad Pro Cond" w:cs="Calibri"/>
          <w:bCs/>
          <w:spacing w:val="20"/>
          <w:sz w:val="22"/>
          <w:szCs w:val="22"/>
        </w:rPr>
        <w:t xml:space="preserve"> a </w:t>
      </w:r>
      <w:r w:rsidR="000A69DA" w:rsidRPr="00F737EA">
        <w:rPr>
          <w:rFonts w:ascii="Myriad Pro Cond" w:hAnsi="Myriad Pro Cond" w:cs="Calibri"/>
          <w:bCs/>
          <w:spacing w:val="20"/>
          <w:sz w:val="22"/>
          <w:szCs w:val="22"/>
        </w:rPr>
        <w:t xml:space="preserve">végleges, leadott </w:t>
      </w:r>
      <w:r w:rsidRPr="00F737EA">
        <w:rPr>
          <w:rFonts w:ascii="Myriad Pro Cond" w:hAnsi="Myriad Pro Cond" w:cs="Calibri"/>
          <w:bCs/>
          <w:spacing w:val="20"/>
          <w:sz w:val="22"/>
          <w:szCs w:val="22"/>
        </w:rPr>
        <w:t>diplomafeladat egyetlen valós érté</w:t>
      </w:r>
      <w:r w:rsidR="009C522A" w:rsidRPr="00F737EA">
        <w:rPr>
          <w:rFonts w:ascii="Myriad Pro Cond" w:hAnsi="Myriad Pro Cond" w:cs="Calibri"/>
          <w:bCs/>
          <w:spacing w:val="20"/>
          <w:sz w:val="22"/>
          <w:szCs w:val="22"/>
        </w:rPr>
        <w:t xml:space="preserve">kelője a </w:t>
      </w:r>
      <w:proofErr w:type="spellStart"/>
      <w:r w:rsidR="009C522A" w:rsidRPr="00F737EA">
        <w:rPr>
          <w:rFonts w:ascii="Myriad Pro Cond" w:hAnsi="Myriad Pro Cond" w:cs="Calibri"/>
          <w:bCs/>
          <w:spacing w:val="20"/>
          <w:sz w:val="22"/>
          <w:szCs w:val="22"/>
        </w:rPr>
        <w:t>záróvizsgabizottság</w:t>
      </w:r>
      <w:proofErr w:type="spellEnd"/>
      <w:r w:rsidR="009C522A" w:rsidRPr="00F737EA">
        <w:rPr>
          <w:rFonts w:ascii="Myriad Pro Cond" w:hAnsi="Myriad Pro Cond" w:cs="Calibri"/>
          <w:bCs/>
          <w:spacing w:val="20"/>
          <w:sz w:val="22"/>
          <w:szCs w:val="22"/>
        </w:rPr>
        <w:t>.</w:t>
      </w:r>
    </w:p>
    <w:p w:rsidR="00D61FE1" w:rsidRPr="00F737EA" w:rsidRDefault="00A526D7" w:rsidP="00B811C3">
      <w:pPr>
        <w:pStyle w:val="Listaszerbekezds"/>
        <w:numPr>
          <w:ilvl w:val="0"/>
          <w:numId w:val="2"/>
        </w:numPr>
        <w:spacing w:after="200" w:line="276" w:lineRule="auto"/>
        <w:rPr>
          <w:rFonts w:ascii="Myriad Pro Cond" w:hAnsi="Myriad Pro Cond" w:cs="Calibri"/>
          <w:bCs/>
          <w:spacing w:val="20"/>
          <w:sz w:val="22"/>
          <w:szCs w:val="22"/>
        </w:rPr>
      </w:pPr>
      <w:r w:rsidRPr="00F737EA">
        <w:rPr>
          <w:rFonts w:ascii="Myriad Pro Cond" w:hAnsi="Myriad Pro Cond" w:cs="Calibri"/>
          <w:bCs/>
          <w:spacing w:val="20"/>
          <w:sz w:val="22"/>
          <w:szCs w:val="22"/>
        </w:rPr>
        <w:t xml:space="preserve">A </w:t>
      </w:r>
      <w:r w:rsidR="008828A6" w:rsidRPr="00F737EA">
        <w:rPr>
          <w:rFonts w:ascii="Myriad Pro Cond" w:hAnsi="Myriad Pro Cond" w:cs="Calibri"/>
          <w:b/>
          <w:bCs/>
          <w:spacing w:val="20"/>
          <w:sz w:val="22"/>
          <w:szCs w:val="22"/>
        </w:rPr>
        <w:t>prezentáció</w:t>
      </w:r>
      <w:r w:rsidR="008828A6" w:rsidRPr="00F737EA">
        <w:rPr>
          <w:rFonts w:ascii="Myriad Pro Cond" w:hAnsi="Myriad Pro Cond" w:cs="Calibri"/>
          <w:bCs/>
          <w:spacing w:val="20"/>
          <w:sz w:val="22"/>
          <w:szCs w:val="22"/>
        </w:rPr>
        <w:t xml:space="preserve"> az első a </w:t>
      </w:r>
      <w:r w:rsidRPr="00F737EA">
        <w:rPr>
          <w:rFonts w:ascii="Myriad Pro Cond" w:hAnsi="Myriad Pro Cond" w:cs="Calibri"/>
          <w:bCs/>
          <w:spacing w:val="20"/>
          <w:sz w:val="22"/>
          <w:szCs w:val="22"/>
        </w:rPr>
        <w:t xml:space="preserve">három közbenső minőségbiztosítási fokozat közül, amely egy időarányos készültségű munkát mér. </w:t>
      </w:r>
      <w:r w:rsidR="00D23169" w:rsidRPr="00F737EA">
        <w:rPr>
          <w:rFonts w:ascii="Myriad Pro Cond" w:hAnsi="Myriad Pro Cond" w:cs="Calibri"/>
          <w:spacing w:val="20"/>
          <w:sz w:val="22"/>
          <w:szCs w:val="22"/>
        </w:rPr>
        <w:t xml:space="preserve">A prezentációt a szakmai testület a diploma-adatlapon értékeli. Az értékelésben egyértelműen </w:t>
      </w:r>
      <w:r w:rsidR="00E31048" w:rsidRPr="00F737EA">
        <w:rPr>
          <w:rFonts w:ascii="Myriad Pro Cond" w:hAnsi="Myriad Pro Cond" w:cs="Calibri"/>
          <w:spacing w:val="20"/>
          <w:sz w:val="22"/>
          <w:szCs w:val="22"/>
        </w:rPr>
        <w:t xml:space="preserve">írásban </w:t>
      </w:r>
      <w:r w:rsidR="00D23169" w:rsidRPr="00F737EA">
        <w:rPr>
          <w:rFonts w:ascii="Myriad Pro Cond" w:hAnsi="Myriad Pro Cond" w:cs="Calibri"/>
          <w:spacing w:val="20"/>
          <w:sz w:val="22"/>
          <w:szCs w:val="22"/>
        </w:rPr>
        <w:t xml:space="preserve">közölni kell, hogy a hallgató </w:t>
      </w:r>
      <w:r w:rsidR="00E31048" w:rsidRPr="00F737EA">
        <w:rPr>
          <w:rFonts w:ascii="Myriad Pro Cond" w:hAnsi="Myriad Pro Cond" w:cs="Calibri"/>
          <w:spacing w:val="20"/>
          <w:sz w:val="22"/>
          <w:szCs w:val="22"/>
        </w:rPr>
        <w:t xml:space="preserve">időarányosan mért teljesítményét, </w:t>
      </w:r>
      <w:r w:rsidR="00D23169" w:rsidRPr="00F737EA">
        <w:rPr>
          <w:rFonts w:ascii="Myriad Pro Cond" w:hAnsi="Myriad Pro Cond" w:cs="Calibri"/>
          <w:spacing w:val="20"/>
          <w:sz w:val="22"/>
          <w:szCs w:val="22"/>
        </w:rPr>
        <w:t>prezentációját a bizottság elfogadta</w:t>
      </w:r>
      <w:r w:rsidR="00E31048" w:rsidRPr="00F737EA">
        <w:rPr>
          <w:rFonts w:ascii="Myriad Pro Cond" w:hAnsi="Myriad Pro Cond" w:cs="Calibri"/>
          <w:spacing w:val="20"/>
          <w:sz w:val="22"/>
          <w:szCs w:val="22"/>
        </w:rPr>
        <w:t xml:space="preserve">, vagy nem fogadta el, </w:t>
      </w:r>
      <w:r w:rsidR="000A69DA" w:rsidRPr="00F737EA">
        <w:rPr>
          <w:rFonts w:ascii="Myriad Pro Cond" w:hAnsi="Myriad Pro Cond" w:cs="Calibri"/>
          <w:spacing w:val="20"/>
          <w:sz w:val="22"/>
          <w:szCs w:val="22"/>
        </w:rPr>
        <w:t>ez utóbbi esetben</w:t>
      </w:r>
      <w:r w:rsidR="00E31048" w:rsidRPr="00F737EA">
        <w:rPr>
          <w:rFonts w:ascii="Myriad Pro Cond" w:hAnsi="Myriad Pro Cond" w:cs="Calibri"/>
          <w:spacing w:val="20"/>
          <w:sz w:val="22"/>
          <w:szCs w:val="22"/>
        </w:rPr>
        <w:t xml:space="preserve"> pótprezentációra kötelezte a hallgatót. A prezentáció értékelését a hallgató</w:t>
      </w:r>
      <w:r w:rsidR="000329DC">
        <w:rPr>
          <w:rFonts w:ascii="Myriad Pro Cond" w:hAnsi="Myriad Pro Cond" w:cs="Calibri"/>
          <w:spacing w:val="20"/>
          <w:sz w:val="22"/>
          <w:szCs w:val="22"/>
        </w:rPr>
        <w:t xml:space="preserve"> aláírásával veszi tudomásul </w:t>
      </w:r>
      <w:r w:rsidR="00E31048" w:rsidRPr="00F737EA">
        <w:rPr>
          <w:rFonts w:ascii="Myriad Pro Cond" w:hAnsi="Myriad Pro Cond" w:cs="Calibri"/>
          <w:spacing w:val="20"/>
          <w:sz w:val="22"/>
          <w:szCs w:val="22"/>
        </w:rPr>
        <w:t>az adatlapon.</w:t>
      </w:r>
    </w:p>
    <w:p w:rsidR="00E31048" w:rsidRPr="00F737EA" w:rsidRDefault="00A526D7" w:rsidP="00B811C3">
      <w:pPr>
        <w:pStyle w:val="Listaszerbekezds"/>
        <w:numPr>
          <w:ilvl w:val="0"/>
          <w:numId w:val="2"/>
        </w:numPr>
        <w:spacing w:after="200" w:line="276" w:lineRule="auto"/>
        <w:rPr>
          <w:rFonts w:ascii="Myriad Pro Cond" w:hAnsi="Myriad Pro Cond" w:cs="Calibri"/>
          <w:bCs/>
          <w:spacing w:val="20"/>
          <w:sz w:val="22"/>
          <w:szCs w:val="22"/>
        </w:rPr>
      </w:pPr>
      <w:r w:rsidRPr="00F737EA">
        <w:rPr>
          <w:rFonts w:ascii="Myriad Pro Cond" w:hAnsi="Myriad Pro Cond" w:cs="Calibri"/>
          <w:spacing w:val="20"/>
          <w:sz w:val="22"/>
          <w:szCs w:val="22"/>
        </w:rPr>
        <w:t xml:space="preserve">A </w:t>
      </w:r>
      <w:r w:rsidR="008828A6" w:rsidRPr="00F737EA">
        <w:rPr>
          <w:rFonts w:ascii="Myriad Pro Cond" w:hAnsi="Myriad Pro Cond" w:cs="Calibri"/>
          <w:b/>
          <w:spacing w:val="20"/>
          <w:sz w:val="22"/>
          <w:szCs w:val="22"/>
        </w:rPr>
        <w:t>pótprezentáció</w:t>
      </w:r>
      <w:r w:rsidR="008828A6" w:rsidRPr="00F737EA">
        <w:rPr>
          <w:rFonts w:ascii="Myriad Pro Cond" w:hAnsi="Myriad Pro Cond" w:cs="Calibri"/>
          <w:spacing w:val="20"/>
          <w:sz w:val="22"/>
          <w:szCs w:val="22"/>
        </w:rPr>
        <w:t xml:space="preserve"> a </w:t>
      </w:r>
      <w:r w:rsidRPr="00F737EA">
        <w:rPr>
          <w:rFonts w:ascii="Myriad Pro Cond" w:hAnsi="Myriad Pro Cond" w:cs="Calibri"/>
          <w:spacing w:val="20"/>
          <w:sz w:val="22"/>
          <w:szCs w:val="22"/>
        </w:rPr>
        <w:t xml:space="preserve">második közbenső értékelés, ha a hallgató eredeti prezentációját a szakmai testület nem fogadta el. </w:t>
      </w:r>
      <w:r w:rsidR="00E31048" w:rsidRPr="00F737EA">
        <w:rPr>
          <w:rFonts w:ascii="Myriad Pro Cond" w:hAnsi="Myriad Pro Cond" w:cs="Calibri"/>
          <w:spacing w:val="20"/>
          <w:sz w:val="22"/>
          <w:szCs w:val="22"/>
        </w:rPr>
        <w:t xml:space="preserve">A pótprezentációkat a fentiekhez hasonlóan a szakmai testület a diploma-adatlapon </w:t>
      </w:r>
      <w:r w:rsidRPr="00F737EA">
        <w:rPr>
          <w:rFonts w:ascii="Myriad Pro Cond" w:hAnsi="Myriad Pro Cond" w:cs="Calibri"/>
          <w:spacing w:val="20"/>
          <w:sz w:val="22"/>
          <w:szCs w:val="22"/>
        </w:rPr>
        <w:t xml:space="preserve">írásban </w:t>
      </w:r>
      <w:r w:rsidR="00E31048" w:rsidRPr="00F737EA">
        <w:rPr>
          <w:rFonts w:ascii="Myriad Pro Cond" w:hAnsi="Myriad Pro Cond" w:cs="Calibri"/>
          <w:spacing w:val="20"/>
          <w:sz w:val="22"/>
          <w:szCs w:val="22"/>
        </w:rPr>
        <w:t>értékeli</w:t>
      </w:r>
      <w:r w:rsidR="009C522A" w:rsidRPr="00F737EA">
        <w:rPr>
          <w:rFonts w:ascii="Myriad Pro Cond" w:hAnsi="Myriad Pro Cond" w:cs="Calibri"/>
          <w:spacing w:val="20"/>
          <w:sz w:val="22"/>
          <w:szCs w:val="22"/>
        </w:rPr>
        <w:t>.</w:t>
      </w:r>
      <w:r w:rsidRPr="00F737EA">
        <w:rPr>
          <w:rFonts w:ascii="Myriad Pro Cond" w:hAnsi="Myriad Pro Cond" w:cs="Calibri"/>
          <w:spacing w:val="20"/>
          <w:sz w:val="22"/>
          <w:szCs w:val="22"/>
        </w:rPr>
        <w:t xml:space="preserve"> </w:t>
      </w:r>
      <w:r w:rsidR="009C522A" w:rsidRPr="00F737EA">
        <w:rPr>
          <w:rFonts w:ascii="Myriad Pro Cond" w:hAnsi="Myriad Pro Cond" w:cs="Calibri"/>
          <w:spacing w:val="20"/>
          <w:sz w:val="22"/>
          <w:szCs w:val="22"/>
        </w:rPr>
        <w:t>A</w:t>
      </w:r>
      <w:r w:rsidRPr="00F737EA">
        <w:rPr>
          <w:rFonts w:ascii="Myriad Pro Cond" w:hAnsi="Myriad Pro Cond" w:cs="Calibri"/>
          <w:spacing w:val="20"/>
          <w:sz w:val="22"/>
          <w:szCs w:val="22"/>
        </w:rPr>
        <w:t xml:space="preserve"> hallgató az értékelést az adatlapon aláírásával veszi tudomásul</w:t>
      </w:r>
      <w:r w:rsidR="00E31048" w:rsidRPr="00F737EA">
        <w:rPr>
          <w:rFonts w:ascii="Myriad Pro Cond" w:hAnsi="Myriad Pro Cond" w:cs="Calibri"/>
          <w:spacing w:val="20"/>
          <w:sz w:val="22"/>
          <w:szCs w:val="22"/>
        </w:rPr>
        <w:t>. A</w:t>
      </w:r>
      <w:r w:rsidRPr="00F737EA">
        <w:rPr>
          <w:rFonts w:ascii="Myriad Pro Cond" w:hAnsi="Myriad Pro Cond" w:cs="Calibri"/>
          <w:spacing w:val="20"/>
          <w:sz w:val="22"/>
          <w:szCs w:val="22"/>
        </w:rPr>
        <w:t>z ért</w:t>
      </w:r>
      <w:r w:rsidR="009C522A" w:rsidRPr="00F737EA">
        <w:rPr>
          <w:rFonts w:ascii="Myriad Pro Cond" w:hAnsi="Myriad Pro Cond" w:cs="Calibri"/>
          <w:spacing w:val="20"/>
          <w:sz w:val="22"/>
          <w:szCs w:val="22"/>
        </w:rPr>
        <w:t>é</w:t>
      </w:r>
      <w:r w:rsidRPr="00F737EA">
        <w:rPr>
          <w:rFonts w:ascii="Myriad Pro Cond" w:hAnsi="Myriad Pro Cond" w:cs="Calibri"/>
          <w:spacing w:val="20"/>
          <w:sz w:val="22"/>
          <w:szCs w:val="22"/>
        </w:rPr>
        <w:t>kelésben a</w:t>
      </w:r>
      <w:r w:rsidR="00E31048" w:rsidRPr="00F737EA">
        <w:rPr>
          <w:rFonts w:ascii="Myriad Pro Cond" w:hAnsi="Myriad Pro Cond" w:cs="Calibri"/>
          <w:spacing w:val="20"/>
          <w:sz w:val="22"/>
          <w:szCs w:val="22"/>
        </w:rPr>
        <w:t xml:space="preserve">lapvetően </w:t>
      </w:r>
      <w:r w:rsidR="00D97C3B" w:rsidRPr="00F737EA">
        <w:rPr>
          <w:rFonts w:ascii="Myriad Pro Cond" w:hAnsi="Myriad Pro Cond" w:cs="Calibri"/>
          <w:spacing w:val="20"/>
          <w:sz w:val="22"/>
          <w:szCs w:val="22"/>
        </w:rPr>
        <w:t>két</w:t>
      </w:r>
      <w:r w:rsidR="00E31048" w:rsidRPr="00F737EA">
        <w:rPr>
          <w:rFonts w:ascii="Myriad Pro Cond" w:hAnsi="Myriad Pro Cond" w:cs="Calibri"/>
          <w:spacing w:val="20"/>
          <w:sz w:val="22"/>
          <w:szCs w:val="22"/>
        </w:rPr>
        <w:t xml:space="preserve"> kategóriában kell itt fogalmazni:</w:t>
      </w:r>
    </w:p>
    <w:p w:rsidR="009C522A" w:rsidRPr="00F737EA" w:rsidRDefault="009C522A" w:rsidP="00A45F7B">
      <w:pPr>
        <w:pStyle w:val="Listaszerbekezds"/>
        <w:numPr>
          <w:ilvl w:val="0"/>
          <w:numId w:val="16"/>
        </w:numPr>
        <w:spacing w:after="200" w:line="276" w:lineRule="auto"/>
        <w:ind w:left="1134" w:hanging="425"/>
        <w:rPr>
          <w:rFonts w:ascii="Myriad Pro Cond" w:hAnsi="Myriad Pro Cond" w:cs="Calibri"/>
          <w:bCs/>
          <w:spacing w:val="20"/>
          <w:sz w:val="22"/>
          <w:szCs w:val="22"/>
        </w:rPr>
      </w:pPr>
      <w:r w:rsidRPr="00F737EA">
        <w:rPr>
          <w:rFonts w:ascii="Myriad Pro Cond" w:hAnsi="Myriad Pro Cond" w:cs="Calibri"/>
          <w:spacing w:val="20"/>
          <w:sz w:val="22"/>
          <w:szCs w:val="22"/>
        </w:rPr>
        <w:t xml:space="preserve">A hallgató pótprezentációját a bizottság </w:t>
      </w:r>
      <w:r w:rsidR="00D61FE1" w:rsidRPr="00F737EA">
        <w:rPr>
          <w:rFonts w:ascii="Myriad Pro Cond" w:hAnsi="Myriad Pro Cond" w:cs="Calibri"/>
          <w:spacing w:val="20"/>
          <w:sz w:val="22"/>
          <w:szCs w:val="22"/>
        </w:rPr>
        <w:t xml:space="preserve">időarányos teljesítménynek </w:t>
      </w:r>
      <w:r w:rsidRPr="00F737EA">
        <w:rPr>
          <w:rFonts w:ascii="Myriad Pro Cond" w:hAnsi="Myriad Pro Cond" w:cs="Calibri"/>
          <w:spacing w:val="20"/>
          <w:sz w:val="22"/>
          <w:szCs w:val="22"/>
        </w:rPr>
        <w:t>elfogadja</w:t>
      </w:r>
      <w:r w:rsidR="00F737EA" w:rsidRPr="00F737EA">
        <w:rPr>
          <w:rFonts w:ascii="Myriad Pro Cond" w:hAnsi="Myriad Pro Cond" w:cs="Calibri"/>
          <w:spacing w:val="20"/>
          <w:sz w:val="22"/>
          <w:szCs w:val="22"/>
        </w:rPr>
        <w:t>.</w:t>
      </w:r>
    </w:p>
    <w:p w:rsidR="00734F30" w:rsidRPr="00F737EA" w:rsidRDefault="00734F30" w:rsidP="00A45F7B">
      <w:pPr>
        <w:pStyle w:val="Listaszerbekezds"/>
        <w:numPr>
          <w:ilvl w:val="0"/>
          <w:numId w:val="16"/>
        </w:numPr>
        <w:spacing w:after="200" w:line="276" w:lineRule="auto"/>
        <w:ind w:left="1134" w:hanging="425"/>
        <w:rPr>
          <w:rFonts w:ascii="Myriad Pro Cond" w:hAnsi="Myriad Pro Cond" w:cs="Calibri"/>
          <w:bCs/>
          <w:spacing w:val="20"/>
          <w:sz w:val="22"/>
          <w:szCs w:val="22"/>
        </w:rPr>
      </w:pPr>
      <w:r w:rsidRPr="00F737EA">
        <w:rPr>
          <w:rFonts w:ascii="Myriad Pro Cond" w:hAnsi="Myriad Pro Cond" w:cs="Calibri"/>
          <w:spacing w:val="20"/>
          <w:sz w:val="22"/>
          <w:szCs w:val="22"/>
        </w:rPr>
        <w:t>A hallgató pótprezentációját a bizottság nem fogadja el. Fontos jelezni, hogy ez egyben azt jelenti, hogy a szorgalmi időszak végén</w:t>
      </w:r>
      <w:r w:rsidR="00D97C3B" w:rsidRPr="00F737EA">
        <w:rPr>
          <w:rFonts w:ascii="Myriad Pro Cond" w:hAnsi="Myriad Pro Cond" w:cs="Calibri"/>
          <w:spacing w:val="20"/>
          <w:sz w:val="22"/>
          <w:szCs w:val="22"/>
        </w:rPr>
        <w:t xml:space="preserve"> a szakdolgozati kurzusokra (</w:t>
      </w:r>
      <w:r w:rsidR="00D97C3B" w:rsidRPr="00F737EA">
        <w:rPr>
          <w:rFonts w:ascii="Myriad Pro Cond" w:hAnsi="Myriad Pro Cond" w:cs="Calibri"/>
          <w:b/>
          <w:bCs/>
          <w:spacing w:val="20"/>
          <w:sz w:val="22"/>
          <w:szCs w:val="22"/>
        </w:rPr>
        <w:t>„Szakdolgozati-konzultáció” és „Szakdolgozat”</w:t>
      </w:r>
      <w:r w:rsidR="00D97C3B" w:rsidRPr="00F737EA">
        <w:rPr>
          <w:rFonts w:ascii="Myriad Pro Cond" w:hAnsi="Myriad Pro Cond" w:cs="Calibri"/>
          <w:spacing w:val="20"/>
          <w:sz w:val="22"/>
          <w:szCs w:val="22"/>
        </w:rPr>
        <w:t>) illetve a mestermunkához kapcsolódó (</w:t>
      </w:r>
      <w:r w:rsidR="00D97C3B" w:rsidRPr="00F737EA">
        <w:rPr>
          <w:rFonts w:ascii="Myriad Pro Cond" w:hAnsi="Myriad Pro Cond" w:cs="Calibri"/>
          <w:b/>
          <w:bCs/>
          <w:spacing w:val="20"/>
          <w:sz w:val="22"/>
          <w:szCs w:val="22"/>
        </w:rPr>
        <w:t xml:space="preserve">„Diploma előkészítő </w:t>
      </w:r>
      <w:proofErr w:type="spellStart"/>
      <w:r w:rsidR="00D97C3B" w:rsidRPr="00F737EA">
        <w:rPr>
          <w:rFonts w:ascii="Myriad Pro Cond" w:hAnsi="Myriad Pro Cond" w:cs="Calibri"/>
          <w:b/>
          <w:bCs/>
          <w:spacing w:val="20"/>
          <w:sz w:val="22"/>
          <w:szCs w:val="22"/>
        </w:rPr>
        <w:t>prezentácós-</w:t>
      </w:r>
      <w:proofErr w:type="spellEnd"/>
      <w:r w:rsidR="00D97C3B" w:rsidRPr="00F737EA">
        <w:rPr>
          <w:rFonts w:ascii="Myriad Pro Cond" w:hAnsi="Myriad Pro Cond" w:cs="Calibri"/>
          <w:b/>
          <w:bCs/>
          <w:spacing w:val="20"/>
          <w:sz w:val="22"/>
          <w:szCs w:val="22"/>
        </w:rPr>
        <w:t xml:space="preserve"> és gyakorlati modul” és „Mestermunka”) </w:t>
      </w:r>
      <w:r w:rsidR="00D97C3B" w:rsidRPr="00F737EA">
        <w:rPr>
          <w:rFonts w:ascii="Myriad Pro Cond" w:hAnsi="Myriad Pro Cond" w:cs="Calibri"/>
          <w:bCs/>
          <w:spacing w:val="20"/>
          <w:sz w:val="22"/>
          <w:szCs w:val="22"/>
        </w:rPr>
        <w:t xml:space="preserve">kurzusokra </w:t>
      </w:r>
      <w:r w:rsidRPr="00F737EA">
        <w:rPr>
          <w:rFonts w:ascii="Myriad Pro Cond" w:hAnsi="Myriad Pro Cond" w:cs="Calibri"/>
          <w:bCs/>
          <w:spacing w:val="20"/>
          <w:sz w:val="22"/>
          <w:szCs w:val="22"/>
        </w:rPr>
        <w:t xml:space="preserve">a hallgató </w:t>
      </w:r>
      <w:proofErr w:type="gramStart"/>
      <w:r w:rsidRPr="00F737EA">
        <w:rPr>
          <w:rFonts w:ascii="Myriad Pro Cond" w:hAnsi="Myriad Pro Cond" w:cs="Calibri"/>
          <w:bCs/>
          <w:spacing w:val="20"/>
          <w:sz w:val="22"/>
          <w:szCs w:val="22"/>
        </w:rPr>
        <w:t>elégtelen</w:t>
      </w:r>
      <w:r w:rsidR="0075793E" w:rsidRPr="00F737EA">
        <w:rPr>
          <w:rFonts w:ascii="Myriad Pro Cond" w:hAnsi="Myriad Pro Cond" w:cs="Calibri"/>
          <w:bCs/>
          <w:spacing w:val="20"/>
          <w:sz w:val="22"/>
          <w:szCs w:val="22"/>
        </w:rPr>
        <w:t xml:space="preserve"> </w:t>
      </w:r>
      <w:r w:rsidRPr="00F737EA">
        <w:rPr>
          <w:rFonts w:ascii="Myriad Pro Cond" w:hAnsi="Myriad Pro Cond" w:cs="Calibri"/>
          <w:bCs/>
          <w:spacing w:val="20"/>
          <w:sz w:val="22"/>
          <w:szCs w:val="22"/>
        </w:rPr>
        <w:t>minősítést</w:t>
      </w:r>
      <w:proofErr w:type="gramEnd"/>
      <w:r w:rsidRPr="00F737EA">
        <w:rPr>
          <w:rFonts w:ascii="Myriad Pro Cond" w:hAnsi="Myriad Pro Cond" w:cs="Calibri"/>
          <w:bCs/>
          <w:spacing w:val="20"/>
          <w:sz w:val="22"/>
          <w:szCs w:val="22"/>
        </w:rPr>
        <w:t xml:space="preserve"> fog kapni</w:t>
      </w:r>
      <w:r w:rsidR="0075793E" w:rsidRPr="00F737EA">
        <w:rPr>
          <w:rFonts w:ascii="Myriad Pro Cond" w:hAnsi="Myriad Pro Cond" w:cs="Calibri"/>
          <w:bCs/>
          <w:spacing w:val="20"/>
          <w:sz w:val="22"/>
          <w:szCs w:val="22"/>
        </w:rPr>
        <w:t>.</w:t>
      </w:r>
      <w:r w:rsidRPr="00F737EA">
        <w:rPr>
          <w:rFonts w:ascii="Myriad Pro Cond" w:hAnsi="Myriad Pro Cond" w:cs="Calibri"/>
          <w:bCs/>
          <w:spacing w:val="20"/>
          <w:sz w:val="22"/>
          <w:szCs w:val="22"/>
        </w:rPr>
        <w:t xml:space="preserve"> </w:t>
      </w:r>
      <w:r w:rsidR="0075793E" w:rsidRPr="00F737EA">
        <w:rPr>
          <w:rFonts w:ascii="Myriad Pro Cond" w:hAnsi="Myriad Pro Cond" w:cs="Calibri"/>
          <w:bCs/>
          <w:spacing w:val="20"/>
          <w:sz w:val="22"/>
          <w:szCs w:val="22"/>
        </w:rPr>
        <w:t>E</w:t>
      </w:r>
      <w:r w:rsidRPr="00F737EA">
        <w:rPr>
          <w:rFonts w:ascii="Myriad Pro Cond" w:hAnsi="Myriad Pro Cond" w:cs="Calibri"/>
          <w:bCs/>
          <w:spacing w:val="20"/>
          <w:sz w:val="22"/>
          <w:szCs w:val="22"/>
        </w:rPr>
        <w:t>zzel e</w:t>
      </w:r>
      <w:r w:rsidR="0075793E" w:rsidRPr="00F737EA">
        <w:rPr>
          <w:rFonts w:ascii="Myriad Pro Cond" w:hAnsi="Myriad Pro Cond" w:cs="Calibri"/>
          <w:bCs/>
          <w:spacing w:val="20"/>
          <w:sz w:val="22"/>
          <w:szCs w:val="22"/>
        </w:rPr>
        <w:t xml:space="preserve"> kurzusoka</w:t>
      </w:r>
      <w:r w:rsidRPr="00F737EA">
        <w:rPr>
          <w:rFonts w:ascii="Myriad Pro Cond" w:hAnsi="Myriad Pro Cond" w:cs="Calibri"/>
          <w:bCs/>
          <w:spacing w:val="20"/>
          <w:sz w:val="22"/>
          <w:szCs w:val="22"/>
        </w:rPr>
        <w:t xml:space="preserve">t nem fogja tudni ebben a szemeszterben teljesíteni, </w:t>
      </w:r>
      <w:r w:rsidR="00D97C3B" w:rsidRPr="00F737EA">
        <w:rPr>
          <w:rFonts w:ascii="Myriad Pro Cond" w:hAnsi="Myriad Pro Cond" w:cs="Calibri"/>
          <w:bCs/>
          <w:spacing w:val="20"/>
          <w:sz w:val="22"/>
          <w:szCs w:val="22"/>
        </w:rPr>
        <w:t xml:space="preserve">így </w:t>
      </w:r>
      <w:r w:rsidRPr="00F737EA">
        <w:rPr>
          <w:rFonts w:ascii="Myriad Pro Cond" w:hAnsi="Myriad Pro Cond" w:cs="Calibri"/>
          <w:bCs/>
          <w:spacing w:val="20"/>
          <w:sz w:val="22"/>
          <w:szCs w:val="22"/>
        </w:rPr>
        <w:t>a hallgató nem szerez az abszolutóriumot.</w:t>
      </w:r>
      <w:r w:rsidR="000A69DA" w:rsidRPr="00F737EA">
        <w:rPr>
          <w:rFonts w:ascii="Myriad Pro Cond" w:hAnsi="Myriad Pro Cond" w:cs="Calibri"/>
          <w:bCs/>
          <w:spacing w:val="20"/>
          <w:sz w:val="22"/>
          <w:szCs w:val="22"/>
        </w:rPr>
        <w:t xml:space="preserve"> Az elutasító döntést az adatlapon kell rögzíteni.</w:t>
      </w:r>
    </w:p>
    <w:p w:rsidR="0075793E" w:rsidRPr="00F737EA" w:rsidRDefault="00734F30" w:rsidP="00734F30">
      <w:pPr>
        <w:pStyle w:val="Listaszerbekezds"/>
        <w:numPr>
          <w:ilvl w:val="0"/>
          <w:numId w:val="2"/>
        </w:numPr>
        <w:spacing w:after="200" w:line="276" w:lineRule="auto"/>
        <w:rPr>
          <w:rFonts w:ascii="Myriad Pro Cond" w:hAnsi="Myriad Pro Cond" w:cs="Calibri"/>
          <w:bCs/>
          <w:spacing w:val="20"/>
          <w:sz w:val="22"/>
          <w:szCs w:val="22"/>
        </w:rPr>
      </w:pPr>
      <w:r w:rsidRPr="00F737EA">
        <w:rPr>
          <w:rFonts w:ascii="Myriad Pro Cond" w:hAnsi="Myriad Pro Cond" w:cs="Calibri"/>
          <w:bCs/>
          <w:spacing w:val="20"/>
          <w:sz w:val="22"/>
          <w:szCs w:val="22"/>
        </w:rPr>
        <w:t xml:space="preserve">A harmadik lépés (alapesetben, ha nincs pótprezentáció, akkor második) a </w:t>
      </w:r>
      <w:r w:rsidR="00D97C3B" w:rsidRPr="00F737EA">
        <w:rPr>
          <w:rFonts w:ascii="Myriad Pro Cond" w:hAnsi="Myriad Pro Cond" w:cs="Calibri"/>
          <w:bCs/>
          <w:spacing w:val="20"/>
          <w:sz w:val="22"/>
          <w:szCs w:val="22"/>
        </w:rPr>
        <w:t xml:space="preserve">fent többször említett </w:t>
      </w:r>
      <w:r w:rsidR="00D97C3B" w:rsidRPr="00F737EA">
        <w:rPr>
          <w:rFonts w:ascii="Myriad Pro Cond" w:hAnsi="Myriad Pro Cond" w:cs="Calibri"/>
          <w:spacing w:val="20"/>
          <w:sz w:val="22"/>
          <w:szCs w:val="22"/>
        </w:rPr>
        <w:t>szakdolgozati kurzusok (</w:t>
      </w:r>
      <w:r w:rsidR="00D97C3B" w:rsidRPr="00F737EA">
        <w:rPr>
          <w:rFonts w:ascii="Myriad Pro Cond" w:hAnsi="Myriad Pro Cond" w:cs="Calibri"/>
          <w:b/>
          <w:bCs/>
          <w:spacing w:val="20"/>
          <w:sz w:val="22"/>
          <w:szCs w:val="22"/>
        </w:rPr>
        <w:t>„Szakdolgozati-konzultáció” és „Szakdolgozat”</w:t>
      </w:r>
      <w:r w:rsidR="00D97C3B" w:rsidRPr="00F737EA">
        <w:rPr>
          <w:rFonts w:ascii="Myriad Pro Cond" w:hAnsi="Myriad Pro Cond" w:cs="Calibri"/>
          <w:spacing w:val="20"/>
          <w:sz w:val="22"/>
          <w:szCs w:val="22"/>
        </w:rPr>
        <w:t>) illetve a mestermunkához kapcsolódó (</w:t>
      </w:r>
      <w:r w:rsidR="00D97C3B" w:rsidRPr="00F737EA">
        <w:rPr>
          <w:rFonts w:ascii="Myriad Pro Cond" w:hAnsi="Myriad Pro Cond" w:cs="Calibri"/>
          <w:b/>
          <w:bCs/>
          <w:spacing w:val="20"/>
          <w:sz w:val="22"/>
          <w:szCs w:val="22"/>
        </w:rPr>
        <w:t xml:space="preserve">„Diploma előkészítő </w:t>
      </w:r>
      <w:proofErr w:type="spellStart"/>
      <w:r w:rsidR="00D97C3B" w:rsidRPr="00F737EA">
        <w:rPr>
          <w:rFonts w:ascii="Myriad Pro Cond" w:hAnsi="Myriad Pro Cond" w:cs="Calibri"/>
          <w:b/>
          <w:bCs/>
          <w:spacing w:val="20"/>
          <w:sz w:val="22"/>
          <w:szCs w:val="22"/>
        </w:rPr>
        <w:t>prezentácós-</w:t>
      </w:r>
      <w:proofErr w:type="spellEnd"/>
      <w:r w:rsidR="00D97C3B" w:rsidRPr="00F737EA">
        <w:rPr>
          <w:rFonts w:ascii="Myriad Pro Cond" w:hAnsi="Myriad Pro Cond" w:cs="Calibri"/>
          <w:b/>
          <w:bCs/>
          <w:spacing w:val="20"/>
          <w:sz w:val="22"/>
          <w:szCs w:val="22"/>
        </w:rPr>
        <w:t xml:space="preserve"> és gyakorlati modul” és „Mestermunka”) </w:t>
      </w:r>
      <w:r w:rsidR="00D97C3B" w:rsidRPr="00F737EA">
        <w:rPr>
          <w:rFonts w:ascii="Myriad Pro Cond" w:hAnsi="Myriad Pro Cond" w:cs="Calibri"/>
          <w:bCs/>
          <w:spacing w:val="20"/>
          <w:sz w:val="22"/>
          <w:szCs w:val="22"/>
        </w:rPr>
        <w:t>kurzusok</w:t>
      </w:r>
      <w:r w:rsidRPr="00F737EA">
        <w:rPr>
          <w:rFonts w:ascii="Myriad Pro Cond" w:hAnsi="Myriad Pro Cond" w:cs="Calibri"/>
          <w:bCs/>
          <w:spacing w:val="20"/>
          <w:sz w:val="22"/>
          <w:szCs w:val="22"/>
        </w:rPr>
        <w:t xml:space="preserve"> értékelése a szorgalmi időszak végén.</w:t>
      </w:r>
      <w:r w:rsidR="00D97C3B" w:rsidRPr="00F737EA">
        <w:rPr>
          <w:rFonts w:ascii="Myriad Pro Cond" w:hAnsi="Myriad Pro Cond" w:cs="Calibri"/>
          <w:bCs/>
          <w:spacing w:val="20"/>
          <w:sz w:val="22"/>
          <w:szCs w:val="22"/>
        </w:rPr>
        <w:t xml:space="preserve"> </w:t>
      </w:r>
    </w:p>
    <w:p w:rsidR="0075793E" w:rsidRPr="00F737EA" w:rsidRDefault="00D97C3B" w:rsidP="00734F30">
      <w:pPr>
        <w:pStyle w:val="Listaszerbekezds"/>
        <w:numPr>
          <w:ilvl w:val="0"/>
          <w:numId w:val="2"/>
        </w:numPr>
        <w:spacing w:after="200" w:line="276" w:lineRule="auto"/>
        <w:rPr>
          <w:rFonts w:ascii="Myriad Pro Cond" w:hAnsi="Myriad Pro Cond" w:cs="Calibri"/>
          <w:bCs/>
          <w:spacing w:val="20"/>
          <w:sz w:val="22"/>
          <w:szCs w:val="22"/>
        </w:rPr>
      </w:pPr>
      <w:r w:rsidRPr="00F737EA">
        <w:rPr>
          <w:rFonts w:ascii="Myriad Pro Cond" w:hAnsi="Myriad Pro Cond" w:cs="Calibri"/>
          <w:bCs/>
          <w:spacing w:val="20"/>
          <w:sz w:val="22"/>
          <w:szCs w:val="22"/>
        </w:rPr>
        <w:t>Az e</w:t>
      </w:r>
      <w:r w:rsidR="0075793E" w:rsidRPr="00F737EA">
        <w:rPr>
          <w:rFonts w:ascii="Myriad Pro Cond" w:hAnsi="Myriad Pro Cond" w:cs="Calibri"/>
          <w:bCs/>
          <w:spacing w:val="20"/>
          <w:sz w:val="22"/>
          <w:szCs w:val="22"/>
        </w:rPr>
        <w:t xml:space="preserve"> kurzusokho</w:t>
      </w:r>
      <w:r w:rsidRPr="00F737EA">
        <w:rPr>
          <w:rFonts w:ascii="Myriad Pro Cond" w:hAnsi="Myriad Pro Cond" w:cs="Calibri"/>
          <w:bCs/>
          <w:spacing w:val="20"/>
          <w:sz w:val="22"/>
          <w:szCs w:val="22"/>
        </w:rPr>
        <w:t xml:space="preserve">z kapcsolódó gyakorlati jegyet </w:t>
      </w:r>
      <w:r w:rsidRPr="00F737EA">
        <w:rPr>
          <w:rFonts w:ascii="Myriad Pro Cond" w:hAnsi="Myriad Pro Cond" w:cs="Calibri"/>
          <w:b/>
          <w:bCs/>
          <w:spacing w:val="20"/>
          <w:sz w:val="22"/>
          <w:szCs w:val="22"/>
        </w:rPr>
        <w:t>201</w:t>
      </w:r>
      <w:r w:rsidR="00554CC3">
        <w:rPr>
          <w:rFonts w:ascii="Myriad Pro Cond" w:hAnsi="Myriad Pro Cond" w:cs="Calibri"/>
          <w:b/>
          <w:bCs/>
          <w:spacing w:val="20"/>
          <w:sz w:val="22"/>
          <w:szCs w:val="22"/>
        </w:rPr>
        <w:t>5</w:t>
      </w:r>
      <w:r w:rsidRPr="00F737EA">
        <w:rPr>
          <w:rFonts w:ascii="Myriad Pro Cond" w:hAnsi="Myriad Pro Cond" w:cs="Calibri"/>
          <w:b/>
          <w:bCs/>
          <w:spacing w:val="20"/>
          <w:sz w:val="22"/>
          <w:szCs w:val="22"/>
        </w:rPr>
        <w:t xml:space="preserve">. </w:t>
      </w:r>
      <w:r w:rsidR="0075793E" w:rsidRPr="00F737EA">
        <w:rPr>
          <w:rFonts w:ascii="Myriad Pro Cond" w:hAnsi="Myriad Pro Cond" w:cs="Calibri"/>
          <w:b/>
          <w:bCs/>
          <w:spacing w:val="20"/>
          <w:sz w:val="22"/>
          <w:szCs w:val="22"/>
        </w:rPr>
        <w:t>május 1</w:t>
      </w:r>
      <w:r w:rsidR="00554CC3">
        <w:rPr>
          <w:rFonts w:ascii="Myriad Pro Cond" w:hAnsi="Myriad Pro Cond" w:cs="Calibri"/>
          <w:b/>
          <w:bCs/>
          <w:spacing w:val="20"/>
          <w:sz w:val="22"/>
          <w:szCs w:val="22"/>
        </w:rPr>
        <w:t>5</w:t>
      </w:r>
      <w:r w:rsidR="0075793E" w:rsidRPr="00F737EA">
        <w:rPr>
          <w:rFonts w:ascii="Myriad Pro Cond" w:hAnsi="Myriad Pro Cond" w:cs="Calibri"/>
          <w:b/>
          <w:bCs/>
          <w:spacing w:val="20"/>
          <w:sz w:val="22"/>
          <w:szCs w:val="22"/>
        </w:rPr>
        <w:t>-ig</w:t>
      </w:r>
      <w:r w:rsidR="0075793E" w:rsidRPr="00F737EA">
        <w:rPr>
          <w:rFonts w:ascii="Myriad Pro Cond" w:hAnsi="Myriad Pro Cond" w:cs="Calibri"/>
          <w:bCs/>
          <w:spacing w:val="20"/>
          <w:sz w:val="22"/>
          <w:szCs w:val="22"/>
        </w:rPr>
        <w:t xml:space="preserve"> kell az azokat jegyző oktatóknak rögzíteniük.</w:t>
      </w:r>
      <w:r w:rsidR="00734F30" w:rsidRPr="00F737EA">
        <w:rPr>
          <w:rFonts w:ascii="Myriad Pro Cond" w:hAnsi="Myriad Pro Cond" w:cs="Calibri"/>
          <w:bCs/>
          <w:spacing w:val="20"/>
          <w:sz w:val="22"/>
          <w:szCs w:val="22"/>
        </w:rPr>
        <w:t xml:space="preserve"> </w:t>
      </w:r>
    </w:p>
    <w:p w:rsidR="00734F30" w:rsidRPr="00F737EA" w:rsidRDefault="00734F30" w:rsidP="00734F30">
      <w:pPr>
        <w:pStyle w:val="Listaszerbekezds"/>
        <w:numPr>
          <w:ilvl w:val="0"/>
          <w:numId w:val="2"/>
        </w:numPr>
        <w:spacing w:after="200" w:line="276" w:lineRule="auto"/>
        <w:rPr>
          <w:rFonts w:ascii="Myriad Pro Cond" w:hAnsi="Myriad Pro Cond" w:cs="Calibri"/>
          <w:bCs/>
          <w:spacing w:val="20"/>
          <w:sz w:val="22"/>
          <w:szCs w:val="22"/>
        </w:rPr>
      </w:pPr>
      <w:r w:rsidRPr="00F737EA">
        <w:rPr>
          <w:rFonts w:ascii="Myriad Pro Cond" w:hAnsi="Myriad Pro Cond" w:cs="Calibri"/>
          <w:bCs/>
          <w:spacing w:val="20"/>
          <w:sz w:val="22"/>
          <w:szCs w:val="22"/>
        </w:rPr>
        <w:t xml:space="preserve">Amennyiben a kurzusokat jegyző </w:t>
      </w:r>
      <w:r w:rsidR="0075793E" w:rsidRPr="00F737EA">
        <w:rPr>
          <w:rFonts w:ascii="Myriad Pro Cond" w:hAnsi="Myriad Pro Cond" w:cs="Calibri"/>
          <w:bCs/>
          <w:spacing w:val="20"/>
          <w:sz w:val="22"/>
          <w:szCs w:val="22"/>
        </w:rPr>
        <w:t>oktató</w:t>
      </w:r>
      <w:r w:rsidRPr="00F737EA">
        <w:rPr>
          <w:rFonts w:ascii="Myriad Pro Cond" w:hAnsi="Myriad Pro Cond" w:cs="Calibri"/>
          <w:bCs/>
          <w:spacing w:val="20"/>
          <w:sz w:val="22"/>
          <w:szCs w:val="22"/>
        </w:rPr>
        <w:t xml:space="preserve"> úgy látja, hogy a munka nem üti meg a</w:t>
      </w:r>
      <w:r w:rsidR="0075793E" w:rsidRPr="00F737EA">
        <w:rPr>
          <w:rFonts w:ascii="Myriad Pro Cond" w:hAnsi="Myriad Pro Cond" w:cs="Calibri"/>
          <w:bCs/>
          <w:spacing w:val="20"/>
          <w:sz w:val="22"/>
          <w:szCs w:val="22"/>
        </w:rPr>
        <w:t>z előzetesen a követelményrendszerben jelzett</w:t>
      </w:r>
      <w:r w:rsidRPr="00F737EA">
        <w:rPr>
          <w:rFonts w:ascii="Myriad Pro Cond" w:hAnsi="Myriad Pro Cond" w:cs="Calibri"/>
          <w:bCs/>
          <w:spacing w:val="20"/>
          <w:sz w:val="22"/>
          <w:szCs w:val="22"/>
        </w:rPr>
        <w:t xml:space="preserve"> szakmai színvonalat, lehetősége van a kurzusokat elégtelenre/nem megfeleltre értékelni</w:t>
      </w:r>
      <w:r w:rsidR="0075793E" w:rsidRPr="00F737EA">
        <w:rPr>
          <w:rFonts w:ascii="Myriad Pro Cond" w:hAnsi="Myriad Pro Cond" w:cs="Calibri"/>
          <w:bCs/>
          <w:spacing w:val="20"/>
          <w:sz w:val="22"/>
          <w:szCs w:val="22"/>
        </w:rPr>
        <w:t xml:space="preserve"> akkor is, ha korábban a hallgató időarányos teljesítményét a prezentációval a szakmai testület elfogadta</w:t>
      </w:r>
      <w:r w:rsidRPr="00F737EA">
        <w:rPr>
          <w:rFonts w:ascii="Myriad Pro Cond" w:hAnsi="Myriad Pro Cond" w:cs="Calibri"/>
          <w:bCs/>
          <w:spacing w:val="20"/>
          <w:sz w:val="22"/>
          <w:szCs w:val="22"/>
        </w:rPr>
        <w:t xml:space="preserve">. Ez a döntés azt eredményezi, hogy a hallgató ezeket a kurzusokat nem teljesíti ebben a szemeszterben, </w:t>
      </w:r>
      <w:r w:rsidR="0075793E" w:rsidRPr="00F737EA">
        <w:rPr>
          <w:rFonts w:ascii="Myriad Pro Cond" w:hAnsi="Myriad Pro Cond" w:cs="Calibri"/>
          <w:bCs/>
          <w:spacing w:val="20"/>
          <w:sz w:val="22"/>
          <w:szCs w:val="22"/>
        </w:rPr>
        <w:t xml:space="preserve">így </w:t>
      </w:r>
      <w:r w:rsidRPr="00F737EA">
        <w:rPr>
          <w:rFonts w:ascii="Myriad Pro Cond" w:hAnsi="Myriad Pro Cond" w:cs="Calibri"/>
          <w:bCs/>
          <w:spacing w:val="20"/>
          <w:sz w:val="22"/>
          <w:szCs w:val="22"/>
        </w:rPr>
        <w:t>nem szerzi meg az abszolutóriumot.</w:t>
      </w:r>
      <w:r w:rsidR="00FE02B7" w:rsidRPr="00F737EA">
        <w:rPr>
          <w:rFonts w:ascii="Myriad Pro Cond" w:hAnsi="Myriad Pro Cond" w:cs="Calibri"/>
          <w:bCs/>
          <w:spacing w:val="20"/>
          <w:sz w:val="22"/>
          <w:szCs w:val="22"/>
        </w:rPr>
        <w:t xml:space="preserve"> Ha a hallgató pótprezentációját a szakmai testület elutasította, akkor a megfelelő kurzusokra ’</w:t>
      </w:r>
      <w:proofErr w:type="spellStart"/>
      <w:r w:rsidR="00FE02B7" w:rsidRPr="00F737EA">
        <w:rPr>
          <w:rFonts w:ascii="Myriad Pro Cond" w:hAnsi="Myriad Pro Cond" w:cs="Calibri"/>
          <w:bCs/>
          <w:spacing w:val="20"/>
          <w:sz w:val="22"/>
          <w:szCs w:val="22"/>
        </w:rPr>
        <w:t>elégtelen</w:t>
      </w:r>
      <w:proofErr w:type="spellEnd"/>
      <w:r w:rsidR="00FE02B7" w:rsidRPr="00F737EA">
        <w:rPr>
          <w:rFonts w:ascii="Myriad Pro Cond" w:hAnsi="Myriad Pro Cond" w:cs="Calibri"/>
          <w:bCs/>
          <w:spacing w:val="20"/>
          <w:sz w:val="22"/>
          <w:szCs w:val="22"/>
        </w:rPr>
        <w:t>’ illetve ’</w:t>
      </w:r>
      <w:proofErr w:type="spellStart"/>
      <w:r w:rsidR="00FE02B7" w:rsidRPr="00F737EA">
        <w:rPr>
          <w:rFonts w:ascii="Myriad Pro Cond" w:hAnsi="Myriad Pro Cond" w:cs="Calibri"/>
          <w:bCs/>
          <w:spacing w:val="20"/>
          <w:sz w:val="22"/>
          <w:szCs w:val="22"/>
        </w:rPr>
        <w:t>nem</w:t>
      </w:r>
      <w:proofErr w:type="spellEnd"/>
      <w:r w:rsidR="00FE02B7" w:rsidRPr="00F737EA">
        <w:rPr>
          <w:rFonts w:ascii="Myriad Pro Cond" w:hAnsi="Myriad Pro Cond" w:cs="Calibri"/>
          <w:bCs/>
          <w:spacing w:val="20"/>
          <w:sz w:val="22"/>
          <w:szCs w:val="22"/>
        </w:rPr>
        <w:t xml:space="preserve"> felelt meg’ értékelést k</w:t>
      </w:r>
      <w:r w:rsidR="00A20C95">
        <w:rPr>
          <w:rFonts w:ascii="Myriad Pro Cond" w:hAnsi="Myriad Pro Cond" w:cs="Calibri"/>
          <w:bCs/>
          <w:spacing w:val="20"/>
          <w:sz w:val="22"/>
          <w:szCs w:val="22"/>
        </w:rPr>
        <w:t>ap</w:t>
      </w:r>
      <w:r w:rsidR="00FE02B7" w:rsidRPr="00F737EA">
        <w:rPr>
          <w:rFonts w:ascii="Myriad Pro Cond" w:hAnsi="Myriad Pro Cond" w:cs="Calibri"/>
          <w:bCs/>
          <w:spacing w:val="20"/>
          <w:sz w:val="22"/>
          <w:szCs w:val="22"/>
        </w:rPr>
        <w:t>.</w:t>
      </w:r>
    </w:p>
    <w:p w:rsidR="00B811C3" w:rsidRPr="00F737EA" w:rsidRDefault="00B811C3" w:rsidP="00734F30">
      <w:pPr>
        <w:spacing w:after="200" w:line="276" w:lineRule="auto"/>
        <w:rPr>
          <w:rFonts w:ascii="Myriad Pro Cond" w:hAnsi="Myriad Pro Cond" w:cs="Calibri"/>
          <w:bCs/>
          <w:spacing w:val="20"/>
          <w:sz w:val="22"/>
          <w:szCs w:val="22"/>
        </w:rPr>
      </w:pPr>
    </w:p>
    <w:p w:rsidR="00E713BD" w:rsidRPr="00F737EA" w:rsidRDefault="00DF7DA7" w:rsidP="00DF7DA7">
      <w:pPr>
        <w:pStyle w:val="Cmsor2"/>
        <w:rPr>
          <w:rFonts w:ascii="Myriad Pro Cond" w:hAnsi="Myriad Pro Cond"/>
          <w:color w:val="auto"/>
          <w:spacing w:val="20"/>
        </w:rPr>
      </w:pPr>
      <w:bookmarkStart w:id="18" w:name="_Toc403484138"/>
      <w:bookmarkStart w:id="19" w:name="_Toc403744156"/>
      <w:proofErr w:type="gramStart"/>
      <w:r w:rsidRPr="00F737EA">
        <w:rPr>
          <w:rFonts w:ascii="Myriad Pro Cond" w:hAnsi="Myriad Pro Cond"/>
          <w:color w:val="auto"/>
          <w:spacing w:val="20"/>
        </w:rPr>
        <w:t>szakdolgozat</w:t>
      </w:r>
      <w:proofErr w:type="gramEnd"/>
      <w:r w:rsidRPr="00F737EA">
        <w:rPr>
          <w:rFonts w:ascii="Myriad Pro Cond" w:hAnsi="Myriad Pro Cond"/>
          <w:color w:val="auto"/>
          <w:spacing w:val="20"/>
        </w:rPr>
        <w:t xml:space="preserve"> </w:t>
      </w:r>
      <w:r w:rsidR="00E713BD" w:rsidRPr="00F737EA">
        <w:rPr>
          <w:rFonts w:ascii="Myriad Pro Cond" w:hAnsi="Myriad Pro Cond"/>
          <w:color w:val="auto"/>
          <w:spacing w:val="20"/>
        </w:rPr>
        <w:t>leadás</w:t>
      </w:r>
      <w:r w:rsidR="009A4F23" w:rsidRPr="00F737EA">
        <w:rPr>
          <w:rFonts w:ascii="Myriad Pro Cond" w:hAnsi="Myriad Pro Cond"/>
          <w:color w:val="auto"/>
          <w:spacing w:val="20"/>
        </w:rPr>
        <w:t xml:space="preserve"> végső határideje</w:t>
      </w:r>
      <w:bookmarkEnd w:id="18"/>
      <w:bookmarkEnd w:id="19"/>
    </w:p>
    <w:p w:rsidR="00D20A51" w:rsidRPr="00F737EA" w:rsidRDefault="00D20A51" w:rsidP="00FC47E9">
      <w:pPr>
        <w:pStyle w:val="Cmsor4"/>
        <w:ind w:left="709"/>
        <w:rPr>
          <w:rFonts w:ascii="Myriad Pro Cond" w:hAnsi="Myriad Pro Cond"/>
          <w:i w:val="0"/>
          <w:color w:val="auto"/>
          <w:spacing w:val="20"/>
        </w:rPr>
      </w:pPr>
      <w:bookmarkStart w:id="20" w:name="_Toc403484139"/>
      <w:bookmarkStart w:id="21" w:name="_Toc403744157"/>
      <w:proofErr w:type="gramStart"/>
      <w:r w:rsidRPr="00F737EA">
        <w:rPr>
          <w:rFonts w:ascii="Myriad Pro Cond" w:hAnsi="Myriad Pro Cond"/>
          <w:i w:val="0"/>
          <w:color w:val="auto"/>
          <w:spacing w:val="20"/>
        </w:rPr>
        <w:t>az</w:t>
      </w:r>
      <w:proofErr w:type="gramEnd"/>
      <w:r w:rsidRPr="00F737EA">
        <w:rPr>
          <w:rFonts w:ascii="Myriad Pro Cond" w:hAnsi="Myriad Pro Cond"/>
          <w:i w:val="0"/>
          <w:color w:val="auto"/>
          <w:spacing w:val="20"/>
        </w:rPr>
        <w:t xml:space="preserve"> alkotó szakokon</w:t>
      </w:r>
      <w:bookmarkEnd w:id="20"/>
      <w:bookmarkEnd w:id="21"/>
    </w:p>
    <w:p w:rsidR="00E713BD" w:rsidRPr="00F737EA" w:rsidRDefault="00920399" w:rsidP="00674EA0">
      <w:pPr>
        <w:pStyle w:val="Listaszerbekezds"/>
        <w:numPr>
          <w:ilvl w:val="0"/>
          <w:numId w:val="2"/>
        </w:numPr>
        <w:spacing w:after="200" w:line="276" w:lineRule="auto"/>
        <w:jc w:val="both"/>
        <w:rPr>
          <w:rFonts w:ascii="Myriad Pro Cond" w:hAnsi="Myriad Pro Cond" w:cs="Calibri"/>
          <w:bCs/>
          <w:spacing w:val="20"/>
          <w:sz w:val="22"/>
          <w:szCs w:val="22"/>
        </w:rPr>
      </w:pPr>
      <w:r w:rsidRPr="00F737EA">
        <w:rPr>
          <w:rFonts w:ascii="Myriad Pro Cond" w:hAnsi="Myriad Pro Cond" w:cs="Calibri"/>
          <w:b/>
          <w:bCs/>
          <w:spacing w:val="20"/>
          <w:sz w:val="22"/>
          <w:szCs w:val="22"/>
        </w:rPr>
        <w:t>201</w:t>
      </w:r>
      <w:r w:rsidR="00554CC3">
        <w:rPr>
          <w:rFonts w:ascii="Myriad Pro Cond" w:hAnsi="Myriad Pro Cond" w:cs="Calibri"/>
          <w:b/>
          <w:bCs/>
          <w:spacing w:val="20"/>
          <w:sz w:val="22"/>
          <w:szCs w:val="22"/>
        </w:rPr>
        <w:t>5</w:t>
      </w:r>
      <w:r w:rsidRPr="00F737EA">
        <w:rPr>
          <w:rFonts w:ascii="Myriad Pro Cond" w:hAnsi="Myriad Pro Cond" w:cs="Calibri"/>
          <w:b/>
          <w:bCs/>
          <w:spacing w:val="20"/>
          <w:sz w:val="22"/>
          <w:szCs w:val="22"/>
        </w:rPr>
        <w:t xml:space="preserve">. </w:t>
      </w:r>
      <w:r w:rsidRPr="00F737EA">
        <w:rPr>
          <w:rFonts w:ascii="Myriad Pro Cond" w:hAnsi="Myriad Pro Cond" w:cs="Calibri"/>
          <w:b/>
          <w:spacing w:val="20"/>
          <w:sz w:val="22"/>
          <w:szCs w:val="22"/>
        </w:rPr>
        <w:t>április 1</w:t>
      </w:r>
      <w:r w:rsidR="00FF2256" w:rsidRPr="00F737EA">
        <w:rPr>
          <w:rFonts w:ascii="Myriad Pro Cond" w:hAnsi="Myriad Pro Cond" w:cs="Calibri"/>
          <w:b/>
          <w:spacing w:val="20"/>
          <w:sz w:val="22"/>
          <w:szCs w:val="22"/>
        </w:rPr>
        <w:t>7</w:t>
      </w:r>
      <w:r w:rsidRPr="00F737EA">
        <w:rPr>
          <w:rFonts w:ascii="Myriad Pro Cond" w:hAnsi="Myriad Pro Cond" w:cs="Calibri"/>
          <w:b/>
          <w:spacing w:val="20"/>
          <w:sz w:val="22"/>
          <w:szCs w:val="22"/>
        </w:rPr>
        <w:t>.</w:t>
      </w:r>
      <w:r w:rsidRPr="00F737EA">
        <w:rPr>
          <w:rFonts w:ascii="Myriad Pro Cond" w:hAnsi="Myriad Pro Cond" w:cs="Calibri"/>
          <w:spacing w:val="20"/>
          <w:sz w:val="22"/>
          <w:szCs w:val="22"/>
        </w:rPr>
        <w:t xml:space="preserve"> – </w:t>
      </w:r>
      <w:r w:rsidR="00E713BD" w:rsidRPr="00F737EA">
        <w:rPr>
          <w:rFonts w:ascii="Myriad Pro Cond" w:hAnsi="Myriad Pro Cond" w:cs="Calibri"/>
          <w:bCs/>
          <w:spacing w:val="20"/>
          <w:sz w:val="22"/>
          <w:szCs w:val="22"/>
        </w:rPr>
        <w:t>szakdolgozat leadás</w:t>
      </w:r>
      <w:r w:rsidR="002672A3">
        <w:rPr>
          <w:rFonts w:ascii="Myriad Pro Cond" w:hAnsi="Myriad Pro Cond" w:cs="Calibri"/>
          <w:bCs/>
          <w:spacing w:val="20"/>
          <w:sz w:val="22"/>
          <w:szCs w:val="22"/>
        </w:rPr>
        <w:t>.</w:t>
      </w:r>
      <w:r w:rsidR="00E713BD" w:rsidRPr="00F737EA">
        <w:rPr>
          <w:rFonts w:ascii="Myriad Pro Cond" w:hAnsi="Myriad Pro Cond" w:cs="Calibri"/>
          <w:bCs/>
          <w:spacing w:val="20"/>
          <w:sz w:val="22"/>
          <w:szCs w:val="22"/>
        </w:rPr>
        <w:t xml:space="preserve"> </w:t>
      </w:r>
      <w:r w:rsidR="00674EA0" w:rsidRPr="00F737EA">
        <w:rPr>
          <w:rFonts w:ascii="Myriad Pro Cond" w:hAnsi="Myriad Pro Cond" w:cs="Calibri"/>
          <w:spacing w:val="20"/>
          <w:sz w:val="22"/>
          <w:szCs w:val="22"/>
        </w:rPr>
        <w:t xml:space="preserve">A záróvizsga halasztó hallgatók eddig az időpontig </w:t>
      </w:r>
      <w:r w:rsidR="00D71642" w:rsidRPr="00F737EA">
        <w:rPr>
          <w:rFonts w:ascii="Myriad Pro Cond" w:hAnsi="Myriad Pro Cond" w:cs="Calibri"/>
          <w:spacing w:val="20"/>
          <w:sz w:val="22"/>
          <w:szCs w:val="22"/>
        </w:rPr>
        <w:t xml:space="preserve">az Elméleti Intézetbe leadandó nyilatkozattal </w:t>
      </w:r>
      <w:r w:rsidR="00674EA0" w:rsidRPr="00F737EA">
        <w:rPr>
          <w:rFonts w:ascii="Myriad Pro Cond" w:hAnsi="Myriad Pro Cond" w:cs="Calibri"/>
          <w:spacing w:val="20"/>
          <w:sz w:val="22"/>
          <w:szCs w:val="22"/>
        </w:rPr>
        <w:t xml:space="preserve">megerősíthetik, hogy az előző </w:t>
      </w:r>
      <w:proofErr w:type="gramStart"/>
      <w:r w:rsidR="00674EA0" w:rsidRPr="00F737EA">
        <w:rPr>
          <w:rFonts w:ascii="Myriad Pro Cond" w:hAnsi="Myriad Pro Cond" w:cs="Calibri"/>
          <w:spacing w:val="20"/>
          <w:sz w:val="22"/>
          <w:szCs w:val="22"/>
        </w:rPr>
        <w:t>év(</w:t>
      </w:r>
      <w:proofErr w:type="spellStart"/>
      <w:proofErr w:type="gramEnd"/>
      <w:r w:rsidR="00674EA0" w:rsidRPr="00F737EA">
        <w:rPr>
          <w:rFonts w:ascii="Myriad Pro Cond" w:hAnsi="Myriad Pro Cond" w:cs="Calibri"/>
          <w:spacing w:val="20"/>
          <w:sz w:val="22"/>
          <w:szCs w:val="22"/>
        </w:rPr>
        <w:t>ek</w:t>
      </w:r>
      <w:proofErr w:type="spellEnd"/>
      <w:r w:rsidR="00674EA0" w:rsidRPr="00F737EA">
        <w:rPr>
          <w:rFonts w:ascii="Myriad Pro Cond" w:hAnsi="Myriad Pro Cond" w:cs="Calibri"/>
          <w:spacing w:val="20"/>
          <w:sz w:val="22"/>
          <w:szCs w:val="22"/>
        </w:rPr>
        <w:t>)</w:t>
      </w:r>
      <w:proofErr w:type="spellStart"/>
      <w:r w:rsidR="00674EA0" w:rsidRPr="00F737EA">
        <w:rPr>
          <w:rFonts w:ascii="Myriad Pro Cond" w:hAnsi="Myriad Pro Cond" w:cs="Calibri"/>
          <w:spacing w:val="20"/>
          <w:sz w:val="22"/>
          <w:szCs w:val="22"/>
        </w:rPr>
        <w:t>ben</w:t>
      </w:r>
      <w:proofErr w:type="spellEnd"/>
      <w:r w:rsidR="00674EA0" w:rsidRPr="00F737EA">
        <w:rPr>
          <w:rFonts w:ascii="Myriad Pro Cond" w:hAnsi="Myriad Pro Cond" w:cs="Calibri"/>
          <w:spacing w:val="20"/>
          <w:sz w:val="22"/>
          <w:szCs w:val="22"/>
        </w:rPr>
        <w:t xml:space="preserve"> leadott szakdolgozatukat kívánják megvédeni</w:t>
      </w:r>
      <w:r w:rsidR="00D71642" w:rsidRPr="00F737EA">
        <w:rPr>
          <w:rFonts w:ascii="Myriad Pro Cond" w:hAnsi="Myriad Pro Cond" w:cs="Calibri"/>
          <w:spacing w:val="20"/>
          <w:sz w:val="22"/>
          <w:szCs w:val="22"/>
        </w:rPr>
        <w:t xml:space="preserve">, vagy </w:t>
      </w:r>
      <w:r w:rsidR="00674EA0" w:rsidRPr="00F737EA">
        <w:rPr>
          <w:rFonts w:ascii="Myriad Pro Cond" w:hAnsi="Myriad Pro Cond" w:cs="Calibri"/>
          <w:spacing w:val="20"/>
          <w:sz w:val="22"/>
          <w:szCs w:val="22"/>
        </w:rPr>
        <w:t>leadják szakdolgozatukat.</w:t>
      </w:r>
      <w:r w:rsidR="00C90ED4" w:rsidRPr="00F737EA">
        <w:rPr>
          <w:rFonts w:ascii="Myriad Pro Cond" w:hAnsi="Myriad Pro Cond" w:cs="Calibri"/>
          <w:spacing w:val="20"/>
          <w:sz w:val="22"/>
          <w:szCs w:val="22"/>
        </w:rPr>
        <w:t xml:space="preserve"> </w:t>
      </w:r>
    </w:p>
    <w:p w:rsidR="00C90ED4" w:rsidRPr="00F737EA" w:rsidRDefault="00C90ED4" w:rsidP="00C90ED4">
      <w:pPr>
        <w:pStyle w:val="Listaszerbekezds"/>
        <w:numPr>
          <w:ilvl w:val="0"/>
          <w:numId w:val="2"/>
        </w:numPr>
        <w:spacing w:after="200" w:line="276" w:lineRule="auto"/>
        <w:jc w:val="both"/>
        <w:rPr>
          <w:rFonts w:ascii="Myriad Pro Cond" w:hAnsi="Myriad Pro Cond" w:cs="Calibri"/>
          <w:bCs/>
          <w:spacing w:val="20"/>
          <w:sz w:val="22"/>
          <w:szCs w:val="22"/>
        </w:rPr>
      </w:pPr>
      <w:r w:rsidRPr="00F737EA">
        <w:rPr>
          <w:rFonts w:ascii="Myriad Pro Cond" w:hAnsi="Myriad Pro Cond" w:cs="Calibri"/>
          <w:b/>
          <w:bCs/>
          <w:spacing w:val="20"/>
          <w:sz w:val="22"/>
          <w:szCs w:val="22"/>
        </w:rPr>
        <w:t>201</w:t>
      </w:r>
      <w:r w:rsidR="002672A3">
        <w:rPr>
          <w:rFonts w:ascii="Myriad Pro Cond" w:hAnsi="Myriad Pro Cond" w:cs="Calibri"/>
          <w:b/>
          <w:bCs/>
          <w:spacing w:val="20"/>
          <w:sz w:val="22"/>
          <w:szCs w:val="22"/>
        </w:rPr>
        <w:t>5</w:t>
      </w:r>
      <w:r w:rsidRPr="00F737EA">
        <w:rPr>
          <w:rFonts w:ascii="Myriad Pro Cond" w:hAnsi="Myriad Pro Cond" w:cs="Calibri"/>
          <w:b/>
          <w:bCs/>
          <w:spacing w:val="20"/>
          <w:sz w:val="22"/>
          <w:szCs w:val="22"/>
        </w:rPr>
        <w:t xml:space="preserve">. </w:t>
      </w:r>
      <w:r w:rsidR="002672A3">
        <w:rPr>
          <w:rFonts w:ascii="Myriad Pro Cond" w:hAnsi="Myriad Pro Cond" w:cs="Calibri"/>
          <w:b/>
          <w:bCs/>
          <w:spacing w:val="20"/>
          <w:sz w:val="22"/>
          <w:szCs w:val="22"/>
        </w:rPr>
        <w:t>április 30</w:t>
      </w:r>
      <w:r w:rsidRPr="00F737EA">
        <w:rPr>
          <w:rFonts w:ascii="Myriad Pro Cond" w:hAnsi="Myriad Pro Cond" w:cs="Calibri"/>
          <w:b/>
          <w:bCs/>
          <w:spacing w:val="20"/>
          <w:sz w:val="22"/>
          <w:szCs w:val="22"/>
        </w:rPr>
        <w:t xml:space="preserve">-ig. – </w:t>
      </w:r>
      <w:r w:rsidRPr="00F737EA">
        <w:rPr>
          <w:rFonts w:ascii="Myriad Pro Cond" w:hAnsi="Myriad Pro Cond" w:cs="Calibri"/>
          <w:bCs/>
          <w:spacing w:val="20"/>
          <w:sz w:val="22"/>
          <w:szCs w:val="22"/>
        </w:rPr>
        <w:t xml:space="preserve">A </w:t>
      </w:r>
      <w:r w:rsidR="00DF7DA7" w:rsidRPr="00F737EA">
        <w:rPr>
          <w:rFonts w:ascii="Myriad Pro Cond" w:hAnsi="Myriad Pro Cond" w:cs="Calibri"/>
          <w:bCs/>
          <w:spacing w:val="20"/>
          <w:sz w:val="22"/>
          <w:szCs w:val="22"/>
        </w:rPr>
        <w:t>szak</w:t>
      </w:r>
      <w:r w:rsidRPr="00F737EA">
        <w:rPr>
          <w:rFonts w:ascii="Myriad Pro Cond" w:hAnsi="Myriad Pro Cond" w:cs="Calibri"/>
          <w:bCs/>
          <w:spacing w:val="20"/>
          <w:sz w:val="22"/>
          <w:szCs w:val="22"/>
        </w:rPr>
        <w:t>dolgozatok megküldése az opponenseknek</w:t>
      </w:r>
      <w:r w:rsidRPr="00F737EA">
        <w:rPr>
          <w:rFonts w:ascii="Myriad Pro Cond" w:hAnsi="Myriad Pro Cond" w:cs="Calibri"/>
          <w:b/>
          <w:bCs/>
          <w:spacing w:val="20"/>
          <w:sz w:val="22"/>
          <w:szCs w:val="22"/>
        </w:rPr>
        <w:t xml:space="preserve"> </w:t>
      </w:r>
    </w:p>
    <w:p w:rsidR="00D20A51" w:rsidRPr="00F737EA" w:rsidRDefault="00D20A51" w:rsidP="00FC47E9">
      <w:pPr>
        <w:pStyle w:val="Cmsor4"/>
        <w:ind w:left="709"/>
        <w:rPr>
          <w:rFonts w:ascii="Myriad Pro Cond" w:hAnsi="Myriad Pro Cond"/>
          <w:i w:val="0"/>
          <w:color w:val="auto"/>
          <w:spacing w:val="20"/>
        </w:rPr>
      </w:pPr>
      <w:bookmarkStart w:id="22" w:name="_Toc403484140"/>
      <w:bookmarkStart w:id="23" w:name="_Toc403744158"/>
      <w:r w:rsidRPr="00F737EA">
        <w:rPr>
          <w:rFonts w:ascii="Myriad Pro Cond" w:hAnsi="Myriad Pro Cond"/>
          <w:i w:val="0"/>
          <w:color w:val="auto"/>
          <w:spacing w:val="20"/>
        </w:rPr>
        <w:t>Designelmélet MA szak</w:t>
      </w:r>
      <w:bookmarkEnd w:id="22"/>
      <w:bookmarkEnd w:id="23"/>
    </w:p>
    <w:p w:rsidR="00D23169" w:rsidRPr="00F737EA" w:rsidRDefault="00D20A51" w:rsidP="00D23169">
      <w:pPr>
        <w:pStyle w:val="Listaszerbekezds"/>
        <w:numPr>
          <w:ilvl w:val="0"/>
          <w:numId w:val="2"/>
        </w:numPr>
        <w:spacing w:after="200" w:line="276" w:lineRule="auto"/>
        <w:jc w:val="both"/>
        <w:rPr>
          <w:rFonts w:ascii="Myriad Pro Cond" w:hAnsi="Myriad Pro Cond" w:cs="Calibri"/>
          <w:bCs/>
          <w:spacing w:val="20"/>
          <w:sz w:val="22"/>
          <w:szCs w:val="22"/>
        </w:rPr>
      </w:pPr>
      <w:r w:rsidRPr="00F737EA">
        <w:rPr>
          <w:rFonts w:ascii="Myriad Pro Cond" w:hAnsi="Myriad Pro Cond" w:cs="Calibri"/>
          <w:b/>
          <w:spacing w:val="20"/>
          <w:sz w:val="22"/>
          <w:szCs w:val="22"/>
        </w:rPr>
        <w:t>201</w:t>
      </w:r>
      <w:r w:rsidR="002672A3">
        <w:rPr>
          <w:rFonts w:ascii="Myriad Pro Cond" w:hAnsi="Myriad Pro Cond" w:cs="Calibri"/>
          <w:b/>
          <w:spacing w:val="20"/>
          <w:sz w:val="22"/>
          <w:szCs w:val="22"/>
        </w:rPr>
        <w:t>5</w:t>
      </w:r>
      <w:r w:rsidRPr="00F737EA">
        <w:rPr>
          <w:rFonts w:ascii="Myriad Pro Cond" w:hAnsi="Myriad Pro Cond" w:cs="Calibri"/>
          <w:b/>
          <w:spacing w:val="20"/>
          <w:sz w:val="22"/>
          <w:szCs w:val="22"/>
        </w:rPr>
        <w:t>. ápr. 30.</w:t>
      </w:r>
      <w:r w:rsidR="00D23169" w:rsidRPr="00F737EA">
        <w:rPr>
          <w:rFonts w:ascii="Myriad Pro Cond" w:hAnsi="Myriad Pro Cond" w:cs="Calibri"/>
          <w:b/>
          <w:bCs/>
          <w:spacing w:val="20"/>
          <w:sz w:val="22"/>
          <w:szCs w:val="22"/>
        </w:rPr>
        <w:t xml:space="preserve"> </w:t>
      </w:r>
      <w:r w:rsidR="00D23169" w:rsidRPr="00F737EA">
        <w:rPr>
          <w:rFonts w:ascii="Myriad Pro Cond" w:hAnsi="Myriad Pro Cond" w:cs="Calibri"/>
          <w:spacing w:val="20"/>
          <w:sz w:val="22"/>
          <w:szCs w:val="22"/>
        </w:rPr>
        <w:t xml:space="preserve">– </w:t>
      </w:r>
      <w:r w:rsidR="00D23169" w:rsidRPr="00F737EA">
        <w:rPr>
          <w:rFonts w:ascii="Myriad Pro Cond" w:hAnsi="Myriad Pro Cond" w:cs="Calibri"/>
          <w:bCs/>
          <w:spacing w:val="20"/>
          <w:sz w:val="22"/>
          <w:szCs w:val="22"/>
        </w:rPr>
        <w:t>szakdolgozat leadás</w:t>
      </w:r>
    </w:p>
    <w:p w:rsidR="0032579D" w:rsidRDefault="0032579D">
      <w:pPr>
        <w:pStyle w:val="Listaszerbekezds"/>
        <w:spacing w:after="200" w:line="276" w:lineRule="auto"/>
        <w:jc w:val="both"/>
        <w:rPr>
          <w:rFonts w:ascii="Myriad Pro Cond" w:hAnsi="Myriad Pro Cond" w:cs="Calibri"/>
          <w:bCs/>
          <w:spacing w:val="20"/>
          <w:sz w:val="22"/>
          <w:szCs w:val="22"/>
        </w:rPr>
      </w:pPr>
    </w:p>
    <w:p w:rsidR="00D20A51" w:rsidRPr="00F737EA" w:rsidRDefault="00D20A51" w:rsidP="00FC47E9">
      <w:pPr>
        <w:pStyle w:val="Cmsor4"/>
        <w:ind w:left="709"/>
        <w:rPr>
          <w:rFonts w:ascii="Myriad Pro Cond" w:hAnsi="Myriad Pro Cond"/>
          <w:i w:val="0"/>
          <w:color w:val="auto"/>
          <w:spacing w:val="20"/>
        </w:rPr>
      </w:pPr>
      <w:bookmarkStart w:id="24" w:name="_Toc403484141"/>
      <w:bookmarkStart w:id="25" w:name="_Toc403744159"/>
      <w:r w:rsidRPr="00F737EA">
        <w:rPr>
          <w:rFonts w:ascii="Myriad Pro Cond" w:hAnsi="Myriad Pro Cond"/>
          <w:i w:val="0"/>
          <w:color w:val="auto"/>
          <w:spacing w:val="20"/>
        </w:rPr>
        <w:t>Design- és művészetmenedzsment és Design- és vizuális művészet-tanár szakokon</w:t>
      </w:r>
      <w:bookmarkEnd w:id="24"/>
      <w:bookmarkEnd w:id="25"/>
      <w:r w:rsidRPr="00F737EA">
        <w:rPr>
          <w:rFonts w:ascii="Myriad Pro Cond" w:hAnsi="Myriad Pro Cond"/>
          <w:i w:val="0"/>
          <w:color w:val="auto"/>
          <w:spacing w:val="20"/>
        </w:rPr>
        <w:t xml:space="preserve"> </w:t>
      </w:r>
    </w:p>
    <w:p w:rsidR="00D20A51" w:rsidRPr="00F737EA" w:rsidRDefault="00D20A51" w:rsidP="00D20A51">
      <w:pPr>
        <w:pStyle w:val="Listaszerbekezds"/>
        <w:numPr>
          <w:ilvl w:val="0"/>
          <w:numId w:val="2"/>
        </w:numPr>
        <w:spacing w:after="200" w:line="276" w:lineRule="auto"/>
        <w:rPr>
          <w:rFonts w:ascii="Myriad Pro Cond" w:hAnsi="Myriad Pro Cond" w:cs="Calibri"/>
          <w:b/>
          <w:spacing w:val="20"/>
          <w:sz w:val="22"/>
          <w:szCs w:val="22"/>
        </w:rPr>
      </w:pPr>
      <w:r w:rsidRPr="00F737EA">
        <w:rPr>
          <w:rFonts w:ascii="Myriad Pro Cond" w:hAnsi="Myriad Pro Cond" w:cs="Calibri"/>
          <w:b/>
          <w:spacing w:val="20"/>
          <w:sz w:val="22"/>
          <w:szCs w:val="22"/>
        </w:rPr>
        <w:t>201</w:t>
      </w:r>
      <w:r w:rsidR="00E21F35">
        <w:rPr>
          <w:rFonts w:ascii="Myriad Pro Cond" w:hAnsi="Myriad Pro Cond" w:cs="Calibri"/>
          <w:b/>
          <w:spacing w:val="20"/>
          <w:sz w:val="22"/>
          <w:szCs w:val="22"/>
        </w:rPr>
        <w:t>5</w:t>
      </w:r>
      <w:r w:rsidRPr="00F737EA">
        <w:rPr>
          <w:rFonts w:ascii="Myriad Pro Cond" w:hAnsi="Myriad Pro Cond" w:cs="Calibri"/>
          <w:b/>
          <w:spacing w:val="20"/>
          <w:sz w:val="22"/>
          <w:szCs w:val="22"/>
        </w:rPr>
        <w:t>. május 15.</w:t>
      </w:r>
      <w:r w:rsidR="00D23169" w:rsidRPr="00F737EA">
        <w:rPr>
          <w:rFonts w:ascii="Myriad Pro Cond" w:hAnsi="Myriad Pro Cond" w:cs="Calibri"/>
          <w:spacing w:val="20"/>
          <w:sz w:val="22"/>
          <w:szCs w:val="22"/>
        </w:rPr>
        <w:t xml:space="preserve"> – </w:t>
      </w:r>
      <w:r w:rsidR="00D23169" w:rsidRPr="00F737EA">
        <w:rPr>
          <w:rFonts w:ascii="Myriad Pro Cond" w:hAnsi="Myriad Pro Cond" w:cs="Calibri"/>
          <w:bCs/>
          <w:spacing w:val="20"/>
          <w:sz w:val="22"/>
          <w:szCs w:val="22"/>
        </w:rPr>
        <w:t>szakdolgozat leadás</w:t>
      </w:r>
    </w:p>
    <w:p w:rsidR="0032579D" w:rsidRDefault="0032579D">
      <w:pPr>
        <w:pStyle w:val="Listaszerbekezds"/>
        <w:spacing w:after="200" w:line="276" w:lineRule="auto"/>
        <w:jc w:val="both"/>
        <w:rPr>
          <w:rFonts w:ascii="Myriad Pro Cond" w:hAnsi="Myriad Pro Cond" w:cs="Calibri"/>
          <w:bCs/>
          <w:spacing w:val="20"/>
          <w:sz w:val="22"/>
          <w:szCs w:val="22"/>
        </w:rPr>
      </w:pPr>
    </w:p>
    <w:p w:rsidR="00190E4C" w:rsidRPr="00F737EA" w:rsidRDefault="00190E4C">
      <w:pPr>
        <w:spacing w:after="200" w:line="276" w:lineRule="auto"/>
        <w:rPr>
          <w:rFonts w:ascii="Myriad Pro Cond" w:hAnsi="Myriad Pro Cond" w:cs="Calibri"/>
          <w:bCs/>
          <w:spacing w:val="20"/>
          <w:sz w:val="22"/>
          <w:szCs w:val="22"/>
        </w:rPr>
      </w:pPr>
      <w:r w:rsidRPr="00F737EA">
        <w:rPr>
          <w:rFonts w:ascii="Myriad Pro Cond" w:hAnsi="Myriad Pro Cond" w:cs="Calibri"/>
          <w:bCs/>
          <w:spacing w:val="20"/>
          <w:sz w:val="22"/>
          <w:szCs w:val="22"/>
        </w:rPr>
        <w:br w:type="page"/>
      </w:r>
    </w:p>
    <w:p w:rsidR="00D20A51" w:rsidRPr="00F737EA" w:rsidRDefault="00D20A51" w:rsidP="00D20A51">
      <w:pPr>
        <w:spacing w:after="200" w:line="276" w:lineRule="auto"/>
        <w:jc w:val="both"/>
        <w:rPr>
          <w:rFonts w:ascii="Myriad Pro Cond" w:hAnsi="Myriad Pro Cond" w:cs="Calibri"/>
          <w:bCs/>
          <w:spacing w:val="20"/>
          <w:sz w:val="22"/>
          <w:szCs w:val="22"/>
        </w:rPr>
      </w:pPr>
    </w:p>
    <w:p w:rsidR="00D20A51" w:rsidRPr="00F737EA" w:rsidRDefault="00DF7DA7" w:rsidP="00D20A51">
      <w:pPr>
        <w:pStyle w:val="Cmsor2"/>
        <w:rPr>
          <w:rFonts w:ascii="Myriad Pro Cond" w:hAnsi="Myriad Pro Cond"/>
          <w:color w:val="auto"/>
          <w:spacing w:val="20"/>
        </w:rPr>
      </w:pPr>
      <w:bookmarkStart w:id="26" w:name="_Toc403484142"/>
      <w:bookmarkStart w:id="27" w:name="_Toc403744160"/>
      <w:proofErr w:type="gramStart"/>
      <w:r w:rsidRPr="00F737EA">
        <w:rPr>
          <w:rFonts w:ascii="Myriad Pro Cond" w:hAnsi="Myriad Pro Cond"/>
          <w:color w:val="auto"/>
          <w:spacing w:val="20"/>
        </w:rPr>
        <w:t>mestermunka</w:t>
      </w:r>
      <w:proofErr w:type="gramEnd"/>
      <w:r w:rsidRPr="00F737EA">
        <w:rPr>
          <w:rFonts w:ascii="Myriad Pro Cond" w:hAnsi="Myriad Pro Cond"/>
          <w:color w:val="auto"/>
          <w:spacing w:val="20"/>
        </w:rPr>
        <w:t xml:space="preserve"> leadás végső határideje</w:t>
      </w:r>
      <w:r w:rsidR="00D20A51" w:rsidRPr="00F737EA">
        <w:rPr>
          <w:rFonts w:ascii="Myriad Pro Cond" w:hAnsi="Myriad Pro Cond"/>
          <w:color w:val="auto"/>
          <w:spacing w:val="20"/>
        </w:rPr>
        <w:t xml:space="preserve"> az alkotó szakokon</w:t>
      </w:r>
      <w:bookmarkEnd w:id="26"/>
      <w:bookmarkEnd w:id="27"/>
    </w:p>
    <w:p w:rsidR="009A4F23" w:rsidRPr="00F737EA" w:rsidRDefault="009A4F23" w:rsidP="00DF7DA7">
      <w:pPr>
        <w:pStyle w:val="Listaszerbekezds"/>
        <w:numPr>
          <w:ilvl w:val="0"/>
          <w:numId w:val="2"/>
        </w:numPr>
        <w:spacing w:after="200" w:line="276" w:lineRule="auto"/>
        <w:rPr>
          <w:rFonts w:ascii="Myriad Pro Cond" w:hAnsi="Myriad Pro Cond" w:cs="Calibri"/>
          <w:spacing w:val="20"/>
          <w:sz w:val="22"/>
          <w:szCs w:val="22"/>
        </w:rPr>
      </w:pPr>
      <w:r w:rsidRPr="00F737EA">
        <w:rPr>
          <w:rFonts w:ascii="Myriad Pro Cond" w:hAnsi="Myriad Pro Cond" w:cs="Calibri"/>
          <w:b/>
          <w:spacing w:val="20"/>
          <w:sz w:val="22"/>
          <w:szCs w:val="22"/>
        </w:rPr>
        <w:t>A szakos védést megelőző</w:t>
      </w:r>
      <w:r w:rsidR="00C90ED4" w:rsidRPr="00F737EA">
        <w:rPr>
          <w:rFonts w:ascii="Myriad Pro Cond" w:hAnsi="Myriad Pro Cond" w:cs="Calibri"/>
          <w:b/>
          <w:spacing w:val="20"/>
          <w:sz w:val="22"/>
          <w:szCs w:val="22"/>
        </w:rPr>
        <w:t xml:space="preserve"> 8. munkanapig</w:t>
      </w:r>
      <w:r w:rsidR="00C90ED4" w:rsidRPr="00F737EA">
        <w:rPr>
          <w:rFonts w:ascii="Myriad Pro Cond" w:hAnsi="Myriad Pro Cond" w:cs="Calibri"/>
          <w:spacing w:val="20"/>
          <w:sz w:val="22"/>
          <w:szCs w:val="22"/>
        </w:rPr>
        <w:t>.</w:t>
      </w:r>
    </w:p>
    <w:p w:rsidR="00383CFC" w:rsidRPr="00F737EA" w:rsidRDefault="00383CFC" w:rsidP="00E713BD">
      <w:pPr>
        <w:pStyle w:val="Listaszerbekezds"/>
        <w:numPr>
          <w:ilvl w:val="0"/>
          <w:numId w:val="2"/>
        </w:numPr>
        <w:spacing w:after="200" w:line="276" w:lineRule="auto"/>
        <w:rPr>
          <w:rFonts w:ascii="Myriad Pro Cond" w:hAnsi="Myriad Pro Cond" w:cs="Calibri"/>
          <w:spacing w:val="20"/>
          <w:sz w:val="22"/>
          <w:szCs w:val="22"/>
        </w:rPr>
      </w:pPr>
      <w:r w:rsidRPr="00F737EA">
        <w:rPr>
          <w:rFonts w:ascii="Myriad Pro Cond" w:hAnsi="Myriad Pro Cond" w:cs="Calibri"/>
          <w:spacing w:val="20"/>
          <w:sz w:val="22"/>
          <w:szCs w:val="22"/>
        </w:rPr>
        <w:t xml:space="preserve">A záróvizsga halasztó hallgatók eddig az időpontig megerősíthetik, hogy az előző </w:t>
      </w:r>
      <w:proofErr w:type="gramStart"/>
      <w:r w:rsidRPr="00F737EA">
        <w:rPr>
          <w:rFonts w:ascii="Myriad Pro Cond" w:hAnsi="Myriad Pro Cond" w:cs="Calibri"/>
          <w:spacing w:val="20"/>
          <w:sz w:val="22"/>
          <w:szCs w:val="22"/>
        </w:rPr>
        <w:t>év(</w:t>
      </w:r>
      <w:proofErr w:type="spellStart"/>
      <w:proofErr w:type="gramEnd"/>
      <w:r w:rsidRPr="00F737EA">
        <w:rPr>
          <w:rFonts w:ascii="Myriad Pro Cond" w:hAnsi="Myriad Pro Cond" w:cs="Calibri"/>
          <w:spacing w:val="20"/>
          <w:sz w:val="22"/>
          <w:szCs w:val="22"/>
        </w:rPr>
        <w:t>ek</w:t>
      </w:r>
      <w:proofErr w:type="spellEnd"/>
      <w:r w:rsidRPr="00F737EA">
        <w:rPr>
          <w:rFonts w:ascii="Myriad Pro Cond" w:hAnsi="Myriad Pro Cond" w:cs="Calibri"/>
          <w:spacing w:val="20"/>
          <w:sz w:val="22"/>
          <w:szCs w:val="22"/>
        </w:rPr>
        <w:t>)</w:t>
      </w:r>
      <w:proofErr w:type="spellStart"/>
      <w:r w:rsidRPr="00F737EA">
        <w:rPr>
          <w:rFonts w:ascii="Myriad Pro Cond" w:hAnsi="Myriad Pro Cond" w:cs="Calibri"/>
          <w:spacing w:val="20"/>
          <w:sz w:val="22"/>
          <w:szCs w:val="22"/>
        </w:rPr>
        <w:t>ben</w:t>
      </w:r>
      <w:proofErr w:type="spellEnd"/>
      <w:r w:rsidRPr="00F737EA">
        <w:rPr>
          <w:rFonts w:ascii="Myriad Pro Cond" w:hAnsi="Myriad Pro Cond" w:cs="Calibri"/>
          <w:spacing w:val="20"/>
          <w:sz w:val="22"/>
          <w:szCs w:val="22"/>
        </w:rPr>
        <w:t xml:space="preserve"> leadott mestermunkájukat kívánják megvédeni/leadják mestermunkájukat.</w:t>
      </w:r>
    </w:p>
    <w:p w:rsidR="0032579D" w:rsidRDefault="00C90ED4">
      <w:pPr>
        <w:pStyle w:val="Listaszerbekezds"/>
        <w:numPr>
          <w:ilvl w:val="0"/>
          <w:numId w:val="2"/>
        </w:numPr>
        <w:spacing w:after="200" w:line="276" w:lineRule="auto"/>
        <w:rPr>
          <w:rFonts w:ascii="Myriad Pro Cond" w:hAnsi="Myriad Pro Cond" w:cs="Calibri"/>
          <w:spacing w:val="20"/>
          <w:sz w:val="22"/>
          <w:szCs w:val="22"/>
        </w:rPr>
      </w:pPr>
      <w:r w:rsidRPr="00F737EA">
        <w:rPr>
          <w:rFonts w:ascii="Myriad Pro Cond" w:hAnsi="Myriad Pro Cond"/>
          <w:spacing w:val="20"/>
          <w:sz w:val="22"/>
          <w:szCs w:val="22"/>
        </w:rPr>
        <w:t xml:space="preserve">A mestermunkák leadási formátumát a szaktanszékek határozzák meg. </w:t>
      </w:r>
    </w:p>
    <w:p w:rsidR="00E713BD" w:rsidRPr="00F737EA" w:rsidRDefault="00E713BD" w:rsidP="00D71642">
      <w:pPr>
        <w:pStyle w:val="Cmsor2"/>
        <w:rPr>
          <w:rFonts w:ascii="Myriad Pro Cond" w:hAnsi="Myriad Pro Cond"/>
          <w:color w:val="auto"/>
          <w:spacing w:val="20"/>
        </w:rPr>
      </w:pPr>
      <w:bookmarkStart w:id="28" w:name="_Toc403484144"/>
      <w:bookmarkStart w:id="29" w:name="_Toc403744161"/>
      <w:proofErr w:type="gramStart"/>
      <w:r w:rsidRPr="00F737EA">
        <w:rPr>
          <w:rFonts w:ascii="Myriad Pro Cond" w:hAnsi="Myriad Pro Cond"/>
          <w:color w:val="auto"/>
          <w:spacing w:val="20"/>
        </w:rPr>
        <w:t>védés</w:t>
      </w:r>
      <w:bookmarkEnd w:id="28"/>
      <w:bookmarkEnd w:id="29"/>
      <w:proofErr w:type="gramEnd"/>
      <w:r w:rsidRPr="00F737EA">
        <w:rPr>
          <w:rFonts w:ascii="Myriad Pro Cond" w:hAnsi="Myriad Pro Cond"/>
          <w:color w:val="auto"/>
          <w:spacing w:val="20"/>
        </w:rPr>
        <w:t xml:space="preserve"> </w:t>
      </w:r>
    </w:p>
    <w:p w:rsidR="00E713BD" w:rsidRPr="00F737EA" w:rsidRDefault="00920399" w:rsidP="00E713BD">
      <w:pPr>
        <w:pStyle w:val="Listaszerbekezds"/>
        <w:numPr>
          <w:ilvl w:val="0"/>
          <w:numId w:val="2"/>
        </w:numPr>
        <w:spacing w:after="200" w:line="276" w:lineRule="auto"/>
        <w:rPr>
          <w:rFonts w:ascii="Myriad Pro Cond" w:hAnsi="Myriad Pro Cond" w:cs="Calibri"/>
          <w:spacing w:val="20"/>
          <w:sz w:val="22"/>
          <w:szCs w:val="22"/>
        </w:rPr>
      </w:pPr>
      <w:r w:rsidRPr="00F737EA">
        <w:rPr>
          <w:rFonts w:ascii="Myriad Pro Cond" w:hAnsi="Myriad Pro Cond" w:cs="Calibri"/>
          <w:b/>
          <w:spacing w:val="20"/>
          <w:sz w:val="22"/>
          <w:szCs w:val="22"/>
        </w:rPr>
        <w:t>201</w:t>
      </w:r>
      <w:r w:rsidR="00A053A3">
        <w:rPr>
          <w:rFonts w:ascii="Myriad Pro Cond" w:hAnsi="Myriad Pro Cond" w:cs="Calibri"/>
          <w:b/>
          <w:spacing w:val="20"/>
          <w:sz w:val="22"/>
          <w:szCs w:val="22"/>
        </w:rPr>
        <w:t>5</w:t>
      </w:r>
      <w:r w:rsidRPr="00F737EA">
        <w:rPr>
          <w:rFonts w:ascii="Myriad Pro Cond" w:hAnsi="Myriad Pro Cond" w:cs="Calibri"/>
          <w:b/>
          <w:spacing w:val="20"/>
          <w:sz w:val="22"/>
          <w:szCs w:val="22"/>
        </w:rPr>
        <w:t xml:space="preserve">. május </w:t>
      </w:r>
      <w:r w:rsidR="00090BE8" w:rsidRPr="00F737EA">
        <w:rPr>
          <w:rFonts w:ascii="Myriad Pro Cond" w:hAnsi="Myriad Pro Cond" w:cs="Calibri"/>
          <w:b/>
          <w:spacing w:val="20"/>
          <w:sz w:val="22"/>
          <w:szCs w:val="22"/>
        </w:rPr>
        <w:t>26.</w:t>
      </w:r>
      <w:r w:rsidRPr="00F737EA">
        <w:rPr>
          <w:rFonts w:ascii="Myriad Pro Cond" w:hAnsi="Myriad Pro Cond" w:cs="Calibri"/>
          <w:b/>
          <w:spacing w:val="20"/>
          <w:sz w:val="22"/>
          <w:szCs w:val="22"/>
        </w:rPr>
        <w:t xml:space="preserve"> – június</w:t>
      </w:r>
      <w:r w:rsidR="00090BE8" w:rsidRPr="00F737EA">
        <w:rPr>
          <w:rFonts w:ascii="Myriad Pro Cond" w:hAnsi="Myriad Pro Cond" w:cs="Calibri"/>
          <w:b/>
          <w:spacing w:val="20"/>
          <w:sz w:val="22"/>
          <w:szCs w:val="22"/>
        </w:rPr>
        <w:t xml:space="preserve"> 1</w:t>
      </w:r>
      <w:r w:rsidR="00A053A3">
        <w:rPr>
          <w:rFonts w:ascii="Myriad Pro Cond" w:hAnsi="Myriad Pro Cond" w:cs="Calibri"/>
          <w:b/>
          <w:spacing w:val="20"/>
          <w:sz w:val="22"/>
          <w:szCs w:val="22"/>
        </w:rPr>
        <w:t>7</w:t>
      </w:r>
      <w:r w:rsidRPr="00F737EA">
        <w:rPr>
          <w:rFonts w:ascii="Myriad Pro Cond" w:hAnsi="Myriad Pro Cond" w:cs="Calibri"/>
          <w:b/>
          <w:spacing w:val="20"/>
          <w:sz w:val="22"/>
          <w:szCs w:val="22"/>
        </w:rPr>
        <w:t>.</w:t>
      </w:r>
      <w:r w:rsidRPr="00F737EA">
        <w:rPr>
          <w:rFonts w:ascii="Myriad Pro Cond" w:hAnsi="Myriad Pro Cond" w:cs="Calibri"/>
          <w:spacing w:val="20"/>
          <w:sz w:val="22"/>
          <w:szCs w:val="22"/>
        </w:rPr>
        <w:t xml:space="preserve"> d</w:t>
      </w:r>
      <w:r w:rsidR="00E713BD" w:rsidRPr="00F737EA">
        <w:rPr>
          <w:rFonts w:ascii="Myriad Pro Cond" w:hAnsi="Myriad Pro Cond" w:cs="Calibri"/>
          <w:spacing w:val="20"/>
          <w:sz w:val="22"/>
          <w:szCs w:val="22"/>
        </w:rPr>
        <w:t>iplomaidőszak</w:t>
      </w:r>
    </w:p>
    <w:p w:rsidR="002E23E5" w:rsidRPr="00F737EA" w:rsidRDefault="002E23E5">
      <w:pPr>
        <w:spacing w:after="200" w:line="276" w:lineRule="auto"/>
        <w:rPr>
          <w:rFonts w:ascii="Myriad Pro Cond" w:hAnsi="Myriad Pro Cond" w:cs="Calibri"/>
          <w:spacing w:val="20"/>
          <w:sz w:val="22"/>
          <w:szCs w:val="22"/>
        </w:rPr>
      </w:pPr>
      <w:r w:rsidRPr="00F737EA">
        <w:rPr>
          <w:rFonts w:ascii="Myriad Pro Cond" w:hAnsi="Myriad Pro Cond" w:cs="Calibri"/>
          <w:spacing w:val="20"/>
          <w:sz w:val="22"/>
          <w:szCs w:val="22"/>
        </w:rPr>
        <w:br w:type="page"/>
      </w:r>
    </w:p>
    <w:p w:rsidR="00E713BD" w:rsidRPr="00F737EA" w:rsidRDefault="006D2B37" w:rsidP="002073E6">
      <w:pPr>
        <w:pStyle w:val="Cmsor2"/>
        <w:rPr>
          <w:rFonts w:ascii="Myriad Pro Cond" w:hAnsi="Myriad Pro Cond"/>
          <w:color w:val="auto"/>
          <w:spacing w:val="20"/>
        </w:rPr>
      </w:pPr>
      <w:bookmarkStart w:id="30" w:name="_Toc403484145"/>
      <w:bookmarkStart w:id="31" w:name="_Toc403744162"/>
      <w:r w:rsidRPr="00F737EA">
        <w:rPr>
          <w:rFonts w:ascii="Myriad Pro Cond" w:hAnsi="Myriad Pro Cond"/>
          <w:color w:val="auto"/>
          <w:spacing w:val="20"/>
        </w:rPr>
        <w:t>F</w:t>
      </w:r>
      <w:r w:rsidR="002073E6" w:rsidRPr="00F737EA">
        <w:rPr>
          <w:rFonts w:ascii="Myriad Pro Cond" w:hAnsi="Myriad Pro Cond"/>
          <w:color w:val="auto"/>
          <w:spacing w:val="20"/>
        </w:rPr>
        <w:t>ogalmak</w:t>
      </w:r>
      <w:bookmarkEnd w:id="30"/>
      <w:bookmarkEnd w:id="31"/>
    </w:p>
    <w:p w:rsidR="006760AB" w:rsidRPr="00F737EA" w:rsidRDefault="006760AB" w:rsidP="006760AB">
      <w:pPr>
        <w:spacing w:after="200" w:line="276" w:lineRule="auto"/>
        <w:rPr>
          <w:rFonts w:ascii="Myriad Pro Cond" w:hAnsi="Myriad Pro Cond" w:cs="Calibri"/>
          <w:spacing w:val="20"/>
          <w:sz w:val="22"/>
          <w:szCs w:val="22"/>
        </w:rPr>
      </w:pPr>
    </w:p>
    <w:p w:rsidR="006760AB" w:rsidRPr="00F737EA" w:rsidRDefault="006760AB" w:rsidP="002073E6">
      <w:pPr>
        <w:pStyle w:val="Cmsor3"/>
        <w:rPr>
          <w:rFonts w:ascii="Myriad Pro Cond" w:hAnsi="Myriad Pro Cond"/>
          <w:color w:val="auto"/>
          <w:spacing w:val="20"/>
        </w:rPr>
      </w:pPr>
      <w:bookmarkStart w:id="32" w:name="_Toc403484146"/>
      <w:bookmarkStart w:id="33" w:name="_Toc403744163"/>
      <w:proofErr w:type="gramStart"/>
      <w:r w:rsidRPr="00F737EA">
        <w:rPr>
          <w:rFonts w:ascii="Myriad Pro Cond" w:hAnsi="Myriad Pro Cond"/>
          <w:color w:val="auto"/>
          <w:spacing w:val="20"/>
        </w:rPr>
        <w:t>abszolutórium</w:t>
      </w:r>
      <w:bookmarkEnd w:id="32"/>
      <w:bookmarkEnd w:id="33"/>
      <w:proofErr w:type="gramEnd"/>
    </w:p>
    <w:p w:rsidR="006760AB" w:rsidRPr="00F737EA" w:rsidRDefault="006760AB" w:rsidP="006760AB">
      <w:pPr>
        <w:spacing w:after="200" w:line="276" w:lineRule="auto"/>
        <w:rPr>
          <w:rFonts w:ascii="Myriad Pro Cond" w:hAnsi="Myriad Pro Cond" w:cs="Calibri"/>
          <w:spacing w:val="20"/>
          <w:sz w:val="22"/>
          <w:szCs w:val="22"/>
        </w:rPr>
      </w:pPr>
      <w:bookmarkStart w:id="34" w:name="pr1590"/>
      <w:r w:rsidRPr="00F737EA">
        <w:rPr>
          <w:rFonts w:ascii="Myriad Pro Cond" w:hAnsi="Myriad Pro Cond" w:cs="Calibri"/>
          <w:spacing w:val="20"/>
          <w:sz w:val="22"/>
          <w:szCs w:val="22"/>
        </w:rPr>
        <w:t>A tantervben előírt vizsgák eredményes letételét és más tanulmányi követelmények teljesítését megszerzését igazolja.</w:t>
      </w:r>
      <w:bookmarkEnd w:id="34"/>
      <w:r w:rsidR="00A2004A" w:rsidRPr="00F737EA">
        <w:rPr>
          <w:rFonts w:ascii="Myriad Pro Cond" w:hAnsi="Myriad Pro Cond" w:cs="Calibri"/>
          <w:spacing w:val="20"/>
          <w:sz w:val="22"/>
          <w:szCs w:val="22"/>
        </w:rPr>
        <w:t xml:space="preserve"> A záróvizsgára bocsátás feltétele az abszolutórium megszerzése.</w:t>
      </w:r>
    </w:p>
    <w:p w:rsidR="00F10178" w:rsidRPr="00F737EA" w:rsidRDefault="00F10178" w:rsidP="006760AB">
      <w:pPr>
        <w:spacing w:after="200" w:line="276" w:lineRule="auto"/>
        <w:rPr>
          <w:rFonts w:ascii="Myriad Pro Cond" w:hAnsi="Myriad Pro Cond" w:cs="Calibri"/>
          <w:spacing w:val="20"/>
          <w:sz w:val="22"/>
          <w:szCs w:val="22"/>
        </w:rPr>
      </w:pPr>
    </w:p>
    <w:p w:rsidR="006760AB" w:rsidRPr="00F737EA" w:rsidRDefault="006760AB" w:rsidP="002073E6">
      <w:pPr>
        <w:pStyle w:val="Cmsor3"/>
        <w:rPr>
          <w:rFonts w:ascii="Myriad Pro Cond" w:hAnsi="Myriad Pro Cond"/>
          <w:color w:val="auto"/>
          <w:spacing w:val="20"/>
        </w:rPr>
      </w:pPr>
      <w:bookmarkStart w:id="35" w:name="_Toc403484147"/>
      <w:bookmarkStart w:id="36" w:name="_Toc403744164"/>
      <w:bookmarkStart w:id="37" w:name="pr603"/>
      <w:proofErr w:type="gramStart"/>
      <w:r w:rsidRPr="00F737EA">
        <w:rPr>
          <w:rFonts w:ascii="Myriad Pro Cond" w:hAnsi="Myriad Pro Cond"/>
          <w:color w:val="auto"/>
          <w:spacing w:val="20"/>
        </w:rPr>
        <w:t>záróvizsga</w:t>
      </w:r>
      <w:proofErr w:type="gramEnd"/>
      <w:r w:rsidR="00C90ED4" w:rsidRPr="00F737EA">
        <w:rPr>
          <w:rFonts w:ascii="Myriad Pro Cond" w:hAnsi="Myriad Pro Cond"/>
          <w:color w:val="auto"/>
          <w:spacing w:val="20"/>
        </w:rPr>
        <w:t xml:space="preserve"> (szakdolgozat és mestermunka védése)</w:t>
      </w:r>
      <w:bookmarkEnd w:id="35"/>
      <w:bookmarkEnd w:id="36"/>
      <w:r w:rsidRPr="00F737EA">
        <w:rPr>
          <w:rFonts w:ascii="Myriad Pro Cond" w:hAnsi="Myriad Pro Cond"/>
          <w:color w:val="auto"/>
          <w:spacing w:val="20"/>
        </w:rPr>
        <w:t xml:space="preserve"> </w:t>
      </w:r>
    </w:p>
    <w:p w:rsidR="006760AB" w:rsidRPr="00F737EA" w:rsidRDefault="00A2004A" w:rsidP="00BA15A4">
      <w:pPr>
        <w:spacing w:after="200" w:line="276" w:lineRule="auto"/>
        <w:rPr>
          <w:rFonts w:ascii="Myriad Pro Cond" w:hAnsi="Myriad Pro Cond" w:cs="Calibri"/>
          <w:spacing w:val="20"/>
          <w:sz w:val="22"/>
          <w:szCs w:val="22"/>
        </w:rPr>
      </w:pPr>
      <w:r w:rsidRPr="00F737EA">
        <w:rPr>
          <w:rFonts w:ascii="Myriad Pro Cond" w:hAnsi="Myriad Pro Cond" w:cs="Calibri"/>
          <w:spacing w:val="20"/>
          <w:sz w:val="22"/>
          <w:szCs w:val="22"/>
        </w:rPr>
        <w:t xml:space="preserve">A záróvizsga az oklevél megszerzéséhez szükséges ismeretek, készségek és képességek ellenőrzése és értékelése. Ennek során a hallgatónak arról is tanúságot kell tennie, hogy a tanult ismereteket alkalmazni tudja. A záróvizsga a tantervben meghatározottak szerint több részből, </w:t>
      </w:r>
      <w:r w:rsidR="00F80B9E" w:rsidRPr="00F737EA">
        <w:rPr>
          <w:rFonts w:ascii="Myriad Pro Cond" w:hAnsi="Myriad Pro Cond" w:cs="Calibri"/>
          <w:spacing w:val="20"/>
          <w:sz w:val="22"/>
          <w:szCs w:val="22"/>
        </w:rPr>
        <w:t>az alkotó</w:t>
      </w:r>
      <w:r w:rsidRPr="00F737EA">
        <w:rPr>
          <w:rFonts w:ascii="Myriad Pro Cond" w:hAnsi="Myriad Pro Cond" w:cs="Calibri"/>
          <w:spacing w:val="20"/>
          <w:sz w:val="22"/>
          <w:szCs w:val="22"/>
        </w:rPr>
        <w:t xml:space="preserve"> szakokon a szakdolgozat és a mestermunka </w:t>
      </w:r>
      <w:r w:rsidR="00BF5C73" w:rsidRPr="00F737EA">
        <w:rPr>
          <w:rFonts w:ascii="Myriad Pro Cond" w:hAnsi="Myriad Pro Cond" w:cs="Calibri"/>
          <w:spacing w:val="20"/>
          <w:sz w:val="22"/>
          <w:szCs w:val="22"/>
        </w:rPr>
        <w:t>meg</w:t>
      </w:r>
      <w:r w:rsidRPr="00F737EA">
        <w:rPr>
          <w:rFonts w:ascii="Myriad Pro Cond" w:hAnsi="Myriad Pro Cond" w:cs="Calibri"/>
          <w:spacing w:val="20"/>
          <w:sz w:val="22"/>
          <w:szCs w:val="22"/>
        </w:rPr>
        <w:t>védéséből áll.</w:t>
      </w:r>
      <w:r w:rsidR="002E0F06" w:rsidRPr="00F737EA">
        <w:rPr>
          <w:rFonts w:ascii="Myriad Pro Cond" w:hAnsi="Myriad Pro Cond" w:cs="Calibri"/>
          <w:spacing w:val="20"/>
          <w:sz w:val="22"/>
          <w:szCs w:val="22"/>
        </w:rPr>
        <w:t xml:space="preserve"> </w:t>
      </w:r>
      <w:r w:rsidR="00F80B9E" w:rsidRPr="00F737EA">
        <w:rPr>
          <w:rFonts w:ascii="Myriad Pro Cond" w:hAnsi="Myriad Pro Cond" w:cs="Calibri"/>
          <w:spacing w:val="20"/>
          <w:sz w:val="22"/>
          <w:szCs w:val="22"/>
        </w:rPr>
        <w:t>Az alkotó</w:t>
      </w:r>
      <w:r w:rsidR="002E0F06" w:rsidRPr="00F737EA">
        <w:rPr>
          <w:rFonts w:ascii="Myriad Pro Cond" w:hAnsi="Myriad Pro Cond" w:cs="Calibri"/>
          <w:spacing w:val="20"/>
          <w:sz w:val="22"/>
          <w:szCs w:val="22"/>
        </w:rPr>
        <w:t xml:space="preserve"> szakokon a szakdolgozat és a mestermunka védése egy időben</w:t>
      </w:r>
      <w:r w:rsidR="00E537B5" w:rsidRPr="00F737EA">
        <w:rPr>
          <w:rFonts w:ascii="Myriad Pro Cond" w:hAnsi="Myriad Pro Cond" w:cs="Calibri"/>
          <w:spacing w:val="20"/>
          <w:sz w:val="22"/>
          <w:szCs w:val="22"/>
        </w:rPr>
        <w:t xml:space="preserve"> történik</w:t>
      </w:r>
      <w:r w:rsidR="002E0F06" w:rsidRPr="00F737EA">
        <w:rPr>
          <w:rFonts w:ascii="Myriad Pro Cond" w:hAnsi="Myriad Pro Cond" w:cs="Calibri"/>
          <w:spacing w:val="20"/>
          <w:sz w:val="22"/>
          <w:szCs w:val="22"/>
        </w:rPr>
        <w:t>.</w:t>
      </w:r>
      <w:r w:rsidR="00F10178" w:rsidRPr="00F737EA">
        <w:rPr>
          <w:rFonts w:ascii="Myriad Pro Cond" w:hAnsi="Myriad Pro Cond" w:cs="Calibri"/>
          <w:spacing w:val="20"/>
          <w:sz w:val="22"/>
          <w:szCs w:val="22"/>
        </w:rPr>
        <w:t xml:space="preserve"> </w:t>
      </w:r>
      <w:r w:rsidR="006760AB" w:rsidRPr="00F737EA">
        <w:rPr>
          <w:rFonts w:ascii="Myriad Pro Cond" w:hAnsi="Myriad Pro Cond" w:cs="Calibri"/>
          <w:spacing w:val="20"/>
          <w:sz w:val="22"/>
          <w:szCs w:val="22"/>
        </w:rPr>
        <w:t xml:space="preserve">A záróvizsga az abszolutórium megszerzését követő vizsgaidőszakban a hallgatói jogviszony keretében, majd a hallgatói jogviszony megszűnése után, </w:t>
      </w:r>
      <w:r w:rsidRPr="00F737EA">
        <w:rPr>
          <w:rFonts w:ascii="Myriad Pro Cond" w:hAnsi="Myriad Pro Cond" w:cs="Calibri"/>
          <w:spacing w:val="20"/>
          <w:sz w:val="22"/>
          <w:szCs w:val="22"/>
        </w:rPr>
        <w:t>egy későbbi</w:t>
      </w:r>
      <w:r w:rsidR="006760AB" w:rsidRPr="00F737EA">
        <w:rPr>
          <w:rFonts w:ascii="Myriad Pro Cond" w:hAnsi="Myriad Pro Cond" w:cs="Calibri"/>
          <w:spacing w:val="20"/>
          <w:sz w:val="22"/>
          <w:szCs w:val="22"/>
        </w:rPr>
        <w:t xml:space="preserve"> vizsgaidőszakban</w:t>
      </w:r>
      <w:r w:rsidRPr="00F737EA">
        <w:rPr>
          <w:rFonts w:ascii="Myriad Pro Cond" w:hAnsi="Myriad Pro Cond" w:cs="Calibri"/>
          <w:spacing w:val="20"/>
          <w:sz w:val="22"/>
          <w:szCs w:val="22"/>
        </w:rPr>
        <w:t xml:space="preserve"> is</w:t>
      </w:r>
      <w:r w:rsidR="006760AB" w:rsidRPr="00F737EA">
        <w:rPr>
          <w:rFonts w:ascii="Myriad Pro Cond" w:hAnsi="Myriad Pro Cond" w:cs="Calibri"/>
          <w:spacing w:val="20"/>
          <w:sz w:val="22"/>
          <w:szCs w:val="22"/>
        </w:rPr>
        <w:t xml:space="preserve"> letehető.</w:t>
      </w:r>
      <w:bookmarkEnd w:id="37"/>
    </w:p>
    <w:p w:rsidR="00F54FF0" w:rsidRPr="00F737EA" w:rsidRDefault="00F54FF0" w:rsidP="00F54FF0">
      <w:pPr>
        <w:spacing w:after="200" w:line="276" w:lineRule="auto"/>
        <w:rPr>
          <w:rFonts w:ascii="Myriad Pro Cond" w:hAnsi="Myriad Pro Cond" w:cs="Calibri"/>
          <w:b/>
          <w:spacing w:val="20"/>
          <w:sz w:val="22"/>
          <w:szCs w:val="22"/>
        </w:rPr>
      </w:pPr>
    </w:p>
    <w:p w:rsidR="00F54FF0" w:rsidRPr="00F737EA" w:rsidRDefault="00F54FF0" w:rsidP="002073E6">
      <w:pPr>
        <w:pStyle w:val="Cmsor3"/>
        <w:rPr>
          <w:rFonts w:ascii="Myriad Pro Cond" w:hAnsi="Myriad Pro Cond"/>
          <w:color w:val="auto"/>
          <w:spacing w:val="20"/>
        </w:rPr>
      </w:pPr>
      <w:bookmarkStart w:id="38" w:name="_Toc403484148"/>
      <w:bookmarkStart w:id="39" w:name="_Toc403744165"/>
      <w:proofErr w:type="gramStart"/>
      <w:r w:rsidRPr="00F737EA">
        <w:rPr>
          <w:rFonts w:ascii="Myriad Pro Cond" w:hAnsi="Myriad Pro Cond"/>
          <w:color w:val="auto"/>
          <w:spacing w:val="20"/>
        </w:rPr>
        <w:t>szakdolgozat</w:t>
      </w:r>
      <w:proofErr w:type="gramEnd"/>
      <w:r w:rsidRPr="00F737EA">
        <w:rPr>
          <w:rFonts w:ascii="Myriad Pro Cond" w:hAnsi="Myriad Pro Cond"/>
          <w:color w:val="auto"/>
          <w:spacing w:val="20"/>
        </w:rPr>
        <w:t xml:space="preserve"> és mestermunka viszonya</w:t>
      </w:r>
      <w:bookmarkEnd w:id="38"/>
      <w:bookmarkEnd w:id="39"/>
    </w:p>
    <w:p w:rsidR="00F54FF0" w:rsidRPr="00F737EA" w:rsidRDefault="00F54FF0" w:rsidP="00F54FF0">
      <w:pPr>
        <w:spacing w:after="200" w:line="276" w:lineRule="auto"/>
        <w:rPr>
          <w:rFonts w:ascii="Myriad Pro Cond" w:hAnsi="Myriad Pro Cond" w:cs="Calibri"/>
          <w:spacing w:val="20"/>
          <w:sz w:val="22"/>
          <w:szCs w:val="22"/>
        </w:rPr>
      </w:pPr>
      <w:r w:rsidRPr="00F737EA">
        <w:rPr>
          <w:rFonts w:ascii="Myriad Pro Cond" w:hAnsi="Myriad Pro Cond" w:cs="Calibri"/>
          <w:spacing w:val="20"/>
          <w:sz w:val="22"/>
          <w:szCs w:val="22"/>
        </w:rPr>
        <w:t>A</w:t>
      </w:r>
      <w:r w:rsidR="00F80B9E" w:rsidRPr="00F737EA">
        <w:rPr>
          <w:rFonts w:ascii="Myriad Pro Cond" w:hAnsi="Myriad Pro Cond" w:cs="Calibri"/>
          <w:spacing w:val="20"/>
          <w:sz w:val="22"/>
          <w:szCs w:val="22"/>
        </w:rPr>
        <w:t>z alkotó</w:t>
      </w:r>
      <w:r w:rsidRPr="00F737EA">
        <w:rPr>
          <w:rFonts w:ascii="Myriad Pro Cond" w:hAnsi="Myriad Pro Cond" w:cs="Calibri"/>
          <w:spacing w:val="20"/>
          <w:sz w:val="22"/>
          <w:szCs w:val="22"/>
        </w:rPr>
        <w:t xml:space="preserve"> szakokon az egységes diplomafeladatnak két része van: szakdolgozat, valamint a mestermunka és a hozzá kapcsolódó műleírás. A diplomafeladat egységes megoldását a témavezető koordinálja a szakdolgozati és mestermunka konzulensének közreműködésével.</w:t>
      </w:r>
    </w:p>
    <w:p w:rsidR="00A2004A" w:rsidRPr="00F737EA" w:rsidRDefault="00A2004A" w:rsidP="00A2004A">
      <w:pPr>
        <w:spacing w:after="200" w:line="276" w:lineRule="auto"/>
        <w:rPr>
          <w:rFonts w:ascii="Myriad Pro Cond" w:hAnsi="Myriad Pro Cond" w:cs="Calibri"/>
          <w:b/>
          <w:bCs/>
          <w:spacing w:val="20"/>
          <w:sz w:val="22"/>
          <w:szCs w:val="22"/>
        </w:rPr>
      </w:pPr>
    </w:p>
    <w:p w:rsidR="00A2004A" w:rsidRPr="00F737EA" w:rsidRDefault="00BF5C73" w:rsidP="002073E6">
      <w:pPr>
        <w:pStyle w:val="Cmsor3"/>
        <w:rPr>
          <w:rFonts w:ascii="Myriad Pro Cond" w:hAnsi="Myriad Pro Cond"/>
          <w:color w:val="auto"/>
          <w:spacing w:val="20"/>
        </w:rPr>
      </w:pPr>
      <w:bookmarkStart w:id="40" w:name="_Toc403484149"/>
      <w:bookmarkStart w:id="41" w:name="_Toc403744166"/>
      <w:proofErr w:type="gramStart"/>
      <w:r w:rsidRPr="00F737EA">
        <w:rPr>
          <w:rFonts w:ascii="Myriad Pro Cond" w:hAnsi="Myriad Pro Cond"/>
          <w:color w:val="auto"/>
          <w:spacing w:val="20"/>
        </w:rPr>
        <w:t>diplomafeladat</w:t>
      </w:r>
      <w:bookmarkEnd w:id="40"/>
      <w:bookmarkEnd w:id="41"/>
      <w:proofErr w:type="gramEnd"/>
    </w:p>
    <w:p w:rsidR="00A2004A" w:rsidRPr="00F737EA" w:rsidRDefault="006760AB" w:rsidP="002073E6">
      <w:pPr>
        <w:pStyle w:val="Cmsor4"/>
        <w:rPr>
          <w:rFonts w:ascii="Myriad Pro Cond" w:hAnsi="Myriad Pro Cond"/>
          <w:i w:val="0"/>
          <w:color w:val="auto"/>
          <w:spacing w:val="20"/>
        </w:rPr>
      </w:pPr>
      <w:bookmarkStart w:id="42" w:name="_Toc403484150"/>
      <w:bookmarkStart w:id="43" w:name="_Toc403744167"/>
      <w:r w:rsidRPr="00F737EA">
        <w:rPr>
          <w:rFonts w:ascii="Myriad Pro Cond" w:hAnsi="Myriad Pro Cond"/>
          <w:i w:val="0"/>
          <w:color w:val="auto"/>
          <w:spacing w:val="20"/>
        </w:rPr>
        <w:t xml:space="preserve">MA </w:t>
      </w:r>
      <w:r w:rsidR="006D2B37" w:rsidRPr="00F737EA">
        <w:rPr>
          <w:rFonts w:ascii="Myriad Pro Cond" w:hAnsi="Myriad Pro Cond"/>
          <w:i w:val="0"/>
          <w:color w:val="auto"/>
          <w:spacing w:val="20"/>
        </w:rPr>
        <w:t>alkotó</w:t>
      </w:r>
      <w:r w:rsidRPr="00F737EA">
        <w:rPr>
          <w:rFonts w:ascii="Myriad Pro Cond" w:hAnsi="Myriad Pro Cond"/>
          <w:i w:val="0"/>
          <w:color w:val="auto"/>
          <w:spacing w:val="20"/>
        </w:rPr>
        <w:t xml:space="preserve"> szakokon</w:t>
      </w:r>
      <w:bookmarkEnd w:id="42"/>
      <w:bookmarkEnd w:id="43"/>
    </w:p>
    <w:p w:rsidR="00FE02B7" w:rsidRPr="00F737EA" w:rsidRDefault="00FE02B7" w:rsidP="00FE02B7">
      <w:pPr>
        <w:pStyle w:val="Listaszerbekezds"/>
        <w:numPr>
          <w:ilvl w:val="0"/>
          <w:numId w:val="3"/>
        </w:numPr>
        <w:spacing w:after="200" w:line="276" w:lineRule="auto"/>
        <w:ind w:left="426" w:hanging="426"/>
        <w:rPr>
          <w:rFonts w:ascii="Myriad Pro Cond" w:hAnsi="Myriad Pro Cond" w:cs="Calibri"/>
          <w:spacing w:val="20"/>
          <w:sz w:val="22"/>
          <w:szCs w:val="22"/>
        </w:rPr>
      </w:pPr>
      <w:r w:rsidRPr="00F737EA">
        <w:rPr>
          <w:rFonts w:ascii="Myriad Pro Cond" w:hAnsi="Myriad Pro Cond" w:cs="Calibri"/>
          <w:spacing w:val="20"/>
          <w:sz w:val="22"/>
          <w:szCs w:val="22"/>
        </w:rPr>
        <w:t>mestermunka és a hozzá kapcsolódó műleírás</w:t>
      </w:r>
    </w:p>
    <w:p w:rsidR="006760AB" w:rsidRPr="00F737EA" w:rsidRDefault="00A2004A" w:rsidP="002E0F06">
      <w:pPr>
        <w:pStyle w:val="Listaszerbekezds"/>
        <w:numPr>
          <w:ilvl w:val="0"/>
          <w:numId w:val="3"/>
        </w:numPr>
        <w:spacing w:after="200" w:line="276" w:lineRule="auto"/>
        <w:ind w:left="426" w:hanging="426"/>
        <w:rPr>
          <w:rFonts w:ascii="Myriad Pro Cond" w:hAnsi="Myriad Pro Cond" w:cs="Calibri"/>
          <w:spacing w:val="20"/>
          <w:sz w:val="22"/>
          <w:szCs w:val="22"/>
        </w:rPr>
      </w:pPr>
      <w:r w:rsidRPr="00F737EA">
        <w:rPr>
          <w:rFonts w:ascii="Myriad Pro Cond" w:hAnsi="Myriad Pro Cond" w:cs="Calibri"/>
          <w:spacing w:val="20"/>
          <w:sz w:val="22"/>
          <w:szCs w:val="22"/>
        </w:rPr>
        <w:t>szakdolgozat</w:t>
      </w:r>
    </w:p>
    <w:p w:rsidR="006760AB" w:rsidRPr="00F737EA" w:rsidRDefault="00BF5C73" w:rsidP="002073E6">
      <w:pPr>
        <w:pStyle w:val="Cmsor4"/>
        <w:rPr>
          <w:rFonts w:ascii="Myriad Pro Cond" w:hAnsi="Myriad Pro Cond"/>
          <w:i w:val="0"/>
          <w:color w:val="auto"/>
          <w:spacing w:val="20"/>
        </w:rPr>
      </w:pPr>
      <w:bookmarkStart w:id="44" w:name="_Toc403484151"/>
      <w:bookmarkStart w:id="45" w:name="_Toc403744168"/>
      <w:r w:rsidRPr="00F737EA">
        <w:rPr>
          <w:rFonts w:ascii="Myriad Pro Cond" w:hAnsi="Myriad Pro Cond"/>
          <w:i w:val="0"/>
          <w:color w:val="auto"/>
          <w:spacing w:val="20"/>
        </w:rPr>
        <w:t>D</w:t>
      </w:r>
      <w:r w:rsidR="006760AB" w:rsidRPr="00F737EA">
        <w:rPr>
          <w:rFonts w:ascii="Myriad Pro Cond" w:hAnsi="Myriad Pro Cond"/>
          <w:i w:val="0"/>
          <w:color w:val="auto"/>
          <w:spacing w:val="20"/>
        </w:rPr>
        <w:t xml:space="preserve">esign- és művészetmenedzsment MA, </w:t>
      </w:r>
      <w:r w:rsidRPr="00F737EA">
        <w:rPr>
          <w:rFonts w:ascii="Myriad Pro Cond" w:hAnsi="Myriad Pro Cond"/>
          <w:i w:val="0"/>
          <w:color w:val="auto"/>
          <w:spacing w:val="20"/>
        </w:rPr>
        <w:t>D</w:t>
      </w:r>
      <w:r w:rsidR="006760AB" w:rsidRPr="00F737EA">
        <w:rPr>
          <w:rFonts w:ascii="Myriad Pro Cond" w:hAnsi="Myriad Pro Cond"/>
          <w:i w:val="0"/>
          <w:color w:val="auto"/>
          <w:spacing w:val="20"/>
        </w:rPr>
        <w:t>esign- és vizuális művészet-tanár MA szakokon</w:t>
      </w:r>
      <w:bookmarkEnd w:id="44"/>
      <w:bookmarkEnd w:id="45"/>
    </w:p>
    <w:p w:rsidR="006760AB" w:rsidRPr="00F737EA" w:rsidRDefault="006760AB" w:rsidP="002E0F06">
      <w:pPr>
        <w:pStyle w:val="Listaszerbekezds"/>
        <w:numPr>
          <w:ilvl w:val="0"/>
          <w:numId w:val="3"/>
        </w:numPr>
        <w:spacing w:after="200" w:line="276" w:lineRule="auto"/>
        <w:ind w:left="426" w:hanging="426"/>
        <w:rPr>
          <w:rFonts w:ascii="Myriad Pro Cond" w:hAnsi="Myriad Pro Cond" w:cs="Calibri"/>
          <w:spacing w:val="20"/>
          <w:sz w:val="22"/>
          <w:szCs w:val="22"/>
        </w:rPr>
      </w:pPr>
      <w:r w:rsidRPr="00F737EA">
        <w:rPr>
          <w:rFonts w:ascii="Myriad Pro Cond" w:hAnsi="Myriad Pro Cond" w:cs="Calibri"/>
          <w:spacing w:val="20"/>
          <w:sz w:val="22"/>
          <w:szCs w:val="22"/>
        </w:rPr>
        <w:t>szakdolgozat</w:t>
      </w:r>
    </w:p>
    <w:p w:rsidR="006760AB" w:rsidRPr="00F737EA" w:rsidRDefault="006760AB" w:rsidP="002E0F06">
      <w:pPr>
        <w:pStyle w:val="Listaszerbekezds"/>
        <w:numPr>
          <w:ilvl w:val="0"/>
          <w:numId w:val="3"/>
        </w:numPr>
        <w:spacing w:after="200" w:line="276" w:lineRule="auto"/>
        <w:ind w:left="426" w:hanging="426"/>
        <w:rPr>
          <w:rFonts w:ascii="Myriad Pro Cond" w:hAnsi="Myriad Pro Cond" w:cs="Calibri"/>
          <w:spacing w:val="20"/>
          <w:sz w:val="22"/>
          <w:szCs w:val="22"/>
        </w:rPr>
      </w:pPr>
      <w:r w:rsidRPr="00F737EA">
        <w:rPr>
          <w:rFonts w:ascii="Myriad Pro Cond" w:hAnsi="Myriad Pro Cond" w:cs="Calibri"/>
          <w:spacing w:val="20"/>
          <w:sz w:val="22"/>
          <w:szCs w:val="22"/>
        </w:rPr>
        <w:t>szakmai portfolió</w:t>
      </w:r>
    </w:p>
    <w:p w:rsidR="006760AB" w:rsidRPr="00F737EA" w:rsidRDefault="00BF5C73" w:rsidP="002073E6">
      <w:pPr>
        <w:pStyle w:val="Cmsor4"/>
        <w:rPr>
          <w:rFonts w:ascii="Myriad Pro Cond" w:hAnsi="Myriad Pro Cond"/>
          <w:i w:val="0"/>
          <w:color w:val="auto"/>
          <w:spacing w:val="20"/>
        </w:rPr>
      </w:pPr>
      <w:bookmarkStart w:id="46" w:name="_Toc403484152"/>
      <w:bookmarkStart w:id="47" w:name="_Toc403744169"/>
      <w:r w:rsidRPr="00F737EA">
        <w:rPr>
          <w:rFonts w:ascii="Myriad Pro Cond" w:hAnsi="Myriad Pro Cond"/>
          <w:i w:val="0"/>
          <w:color w:val="auto"/>
          <w:spacing w:val="20"/>
        </w:rPr>
        <w:t>D</w:t>
      </w:r>
      <w:r w:rsidR="006760AB" w:rsidRPr="00F737EA">
        <w:rPr>
          <w:rFonts w:ascii="Myriad Pro Cond" w:hAnsi="Myriad Pro Cond"/>
          <w:i w:val="0"/>
          <w:color w:val="auto"/>
          <w:spacing w:val="20"/>
        </w:rPr>
        <w:t>esignelmélet MA szakon</w:t>
      </w:r>
      <w:bookmarkEnd w:id="46"/>
      <w:bookmarkEnd w:id="47"/>
    </w:p>
    <w:p w:rsidR="006760AB" w:rsidRPr="00F737EA" w:rsidRDefault="006760AB" w:rsidP="002E0F06">
      <w:pPr>
        <w:pStyle w:val="Listaszerbekezds"/>
        <w:numPr>
          <w:ilvl w:val="0"/>
          <w:numId w:val="3"/>
        </w:numPr>
        <w:spacing w:after="200" w:line="276" w:lineRule="auto"/>
        <w:ind w:left="426" w:hanging="426"/>
        <w:rPr>
          <w:rFonts w:ascii="Myriad Pro Cond" w:hAnsi="Myriad Pro Cond" w:cs="Calibri"/>
          <w:spacing w:val="20"/>
          <w:sz w:val="22"/>
          <w:szCs w:val="22"/>
        </w:rPr>
      </w:pPr>
      <w:r w:rsidRPr="00F737EA">
        <w:rPr>
          <w:rFonts w:ascii="Myriad Pro Cond" w:hAnsi="Myriad Pro Cond" w:cs="Calibri"/>
          <w:spacing w:val="20"/>
          <w:sz w:val="22"/>
          <w:szCs w:val="22"/>
        </w:rPr>
        <w:t>szakdolgozat</w:t>
      </w:r>
    </w:p>
    <w:p w:rsidR="00E537B5" w:rsidRPr="00F737EA" w:rsidRDefault="006760AB" w:rsidP="002E0F06">
      <w:pPr>
        <w:pStyle w:val="Listaszerbekezds"/>
        <w:numPr>
          <w:ilvl w:val="0"/>
          <w:numId w:val="3"/>
        </w:numPr>
        <w:spacing w:after="200" w:line="276" w:lineRule="auto"/>
        <w:ind w:left="426" w:hanging="426"/>
        <w:rPr>
          <w:rFonts w:ascii="Myriad Pro Cond" w:hAnsi="Myriad Pro Cond" w:cs="Calibri"/>
          <w:spacing w:val="20"/>
          <w:sz w:val="22"/>
          <w:szCs w:val="22"/>
        </w:rPr>
      </w:pPr>
      <w:r w:rsidRPr="00F737EA">
        <w:rPr>
          <w:rFonts w:ascii="Myriad Pro Cond" w:hAnsi="Myriad Pro Cond" w:cs="Calibri"/>
          <w:spacing w:val="20"/>
          <w:sz w:val="22"/>
          <w:szCs w:val="22"/>
        </w:rPr>
        <w:t>a szakdolgozat tárgyának történeti, elméleti és kutatástörténeti kontextusát számon kérő vizsga</w:t>
      </w:r>
    </w:p>
    <w:p w:rsidR="00E537B5" w:rsidRPr="00F737EA" w:rsidRDefault="00E537B5" w:rsidP="00E537B5">
      <w:pPr>
        <w:spacing w:after="200" w:line="276" w:lineRule="auto"/>
        <w:rPr>
          <w:rFonts w:ascii="Myriad Pro Cond" w:hAnsi="Myriad Pro Cond" w:cs="Calibri"/>
          <w:b/>
          <w:spacing w:val="20"/>
          <w:sz w:val="22"/>
          <w:szCs w:val="22"/>
        </w:rPr>
      </w:pPr>
    </w:p>
    <w:p w:rsidR="006760AB" w:rsidRPr="00F737EA" w:rsidRDefault="006760AB" w:rsidP="002073E6">
      <w:pPr>
        <w:pStyle w:val="Cmsor3"/>
        <w:rPr>
          <w:rFonts w:ascii="Myriad Pro Cond" w:hAnsi="Myriad Pro Cond"/>
          <w:color w:val="auto"/>
          <w:spacing w:val="20"/>
        </w:rPr>
      </w:pPr>
      <w:bookmarkStart w:id="48" w:name="_Toc403484153"/>
      <w:bookmarkStart w:id="49" w:name="_Toc403744170"/>
      <w:proofErr w:type="gramStart"/>
      <w:r w:rsidRPr="00F737EA">
        <w:rPr>
          <w:rFonts w:ascii="Myriad Pro Cond" w:hAnsi="Myriad Pro Cond"/>
          <w:color w:val="auto"/>
          <w:spacing w:val="20"/>
        </w:rPr>
        <w:t>témavezető</w:t>
      </w:r>
      <w:bookmarkEnd w:id="48"/>
      <w:bookmarkEnd w:id="49"/>
      <w:proofErr w:type="gramEnd"/>
    </w:p>
    <w:p w:rsidR="00FE02B7" w:rsidRPr="00F737EA" w:rsidRDefault="006760AB" w:rsidP="00110452">
      <w:pPr>
        <w:pStyle w:val="Szvegtrzs"/>
        <w:spacing w:line="276" w:lineRule="auto"/>
        <w:rPr>
          <w:rFonts w:ascii="Myriad Pro Cond" w:hAnsi="Myriad Pro Cond" w:cs="Calibri"/>
          <w:spacing w:val="20"/>
          <w:sz w:val="22"/>
          <w:szCs w:val="22"/>
        </w:rPr>
      </w:pPr>
      <w:r w:rsidRPr="00F737EA">
        <w:rPr>
          <w:rFonts w:ascii="Myriad Pro Cond" w:hAnsi="Myriad Pro Cond" w:cs="Calibri"/>
          <w:spacing w:val="20"/>
          <w:sz w:val="22"/>
          <w:szCs w:val="22"/>
        </w:rPr>
        <w:t xml:space="preserve">A diplomafeladatban </w:t>
      </w:r>
      <w:r w:rsidR="002E0F06" w:rsidRPr="00F737EA">
        <w:rPr>
          <w:rFonts w:ascii="Myriad Pro Cond" w:hAnsi="Myriad Pro Cond" w:cs="Calibri"/>
          <w:spacing w:val="20"/>
          <w:sz w:val="22"/>
          <w:szCs w:val="22"/>
        </w:rPr>
        <w:t>a</w:t>
      </w:r>
      <w:r w:rsidR="00BF5C73" w:rsidRPr="00F737EA">
        <w:rPr>
          <w:rFonts w:ascii="Myriad Pro Cond" w:hAnsi="Myriad Pro Cond" w:cs="Calibri"/>
          <w:spacing w:val="20"/>
          <w:sz w:val="22"/>
          <w:szCs w:val="22"/>
        </w:rPr>
        <w:t xml:space="preserve"> munka á</w:t>
      </w:r>
      <w:r w:rsidRPr="00F737EA">
        <w:rPr>
          <w:rFonts w:ascii="Myriad Pro Cond" w:hAnsi="Myriad Pro Cond" w:cs="Calibri"/>
          <w:spacing w:val="20"/>
          <w:sz w:val="22"/>
          <w:szCs w:val="22"/>
        </w:rPr>
        <w:t>ltalános felelőse.</w:t>
      </w:r>
      <w:r w:rsidR="00BF5C73" w:rsidRPr="00F737EA">
        <w:rPr>
          <w:rFonts w:ascii="Myriad Pro Cond" w:hAnsi="Myriad Pro Cond" w:cs="Calibri"/>
          <w:spacing w:val="20"/>
          <w:sz w:val="22"/>
          <w:szCs w:val="22"/>
        </w:rPr>
        <w:t xml:space="preserve"> A mestermunka és a szakdolgozat konzulensével egyeztetve koordinálja a diplomafeladat elvégzését. </w:t>
      </w:r>
      <w:r w:rsidRPr="00F737EA">
        <w:rPr>
          <w:rFonts w:ascii="Myriad Pro Cond" w:hAnsi="Myriad Pro Cond" w:cs="Calibri"/>
          <w:spacing w:val="20"/>
          <w:sz w:val="22"/>
          <w:szCs w:val="22"/>
        </w:rPr>
        <w:t xml:space="preserve">A témavezetőt az intézeti tanszékvezetők/stúdióvezetők javaslata alapján az érintett intézetigazgatók konszenzussal bízzák meg oly módon, hogy egy témavezető </w:t>
      </w:r>
      <w:r w:rsidR="00F54FF0" w:rsidRPr="00F737EA">
        <w:rPr>
          <w:rFonts w:ascii="Myriad Pro Cond" w:hAnsi="Myriad Pro Cond" w:cs="Calibri"/>
          <w:spacing w:val="20"/>
          <w:sz w:val="22"/>
          <w:szCs w:val="22"/>
        </w:rPr>
        <w:t>ötnél</w:t>
      </w:r>
      <w:r w:rsidRPr="00F737EA">
        <w:rPr>
          <w:rFonts w:ascii="Myriad Pro Cond" w:hAnsi="Myriad Pro Cond" w:cs="Calibri"/>
          <w:spacing w:val="20"/>
          <w:sz w:val="22"/>
          <w:szCs w:val="22"/>
        </w:rPr>
        <w:t xml:space="preserve"> több témát nem vállalhat. Ez alól egyedi esetekben a rektor adhat felmentést. A</w:t>
      </w:r>
      <w:r w:rsidR="00BF5C73" w:rsidRPr="00F737EA">
        <w:rPr>
          <w:rFonts w:ascii="Myriad Pro Cond" w:hAnsi="Myriad Pro Cond" w:cs="Calibri"/>
          <w:spacing w:val="20"/>
          <w:sz w:val="22"/>
          <w:szCs w:val="22"/>
        </w:rPr>
        <w:t xml:space="preserve"> </w:t>
      </w:r>
      <w:r w:rsidRPr="00F737EA">
        <w:rPr>
          <w:rFonts w:ascii="Myriad Pro Cond" w:hAnsi="Myriad Pro Cond" w:cs="Calibri"/>
          <w:spacing w:val="20"/>
          <w:sz w:val="22"/>
          <w:szCs w:val="22"/>
        </w:rPr>
        <w:t>szakdolgozat és a mestermunka témavezetője azonos.</w:t>
      </w:r>
      <w:r w:rsidR="00BF5C73" w:rsidRPr="00F737EA">
        <w:rPr>
          <w:rFonts w:ascii="Myriad Pro Cond" w:hAnsi="Myriad Pro Cond" w:cs="Calibri"/>
          <w:spacing w:val="20"/>
          <w:sz w:val="22"/>
          <w:szCs w:val="22"/>
        </w:rPr>
        <w:t xml:space="preserve"> </w:t>
      </w:r>
      <w:r w:rsidRPr="00F737EA">
        <w:rPr>
          <w:rFonts w:ascii="Myriad Pro Cond" w:hAnsi="Myriad Pro Cond" w:cs="Calibri"/>
          <w:spacing w:val="20"/>
          <w:sz w:val="22"/>
          <w:szCs w:val="22"/>
        </w:rPr>
        <w:t>A témavezető a témabejelentőt aláírásával látja el.</w:t>
      </w:r>
      <w:r w:rsidR="00FE02B7" w:rsidRPr="00F737EA">
        <w:rPr>
          <w:rFonts w:ascii="Myriad Pro Cond" w:hAnsi="Myriad Pro Cond" w:cs="Calibri"/>
          <w:spacing w:val="20"/>
          <w:sz w:val="22"/>
          <w:szCs w:val="22"/>
        </w:rPr>
        <w:t xml:space="preserve"> </w:t>
      </w:r>
      <w:r w:rsidR="00A053A3">
        <w:rPr>
          <w:rFonts w:ascii="Myriad Pro Cond" w:hAnsi="Myriad Pro Cond" w:cs="Calibri"/>
          <w:b/>
          <w:spacing w:val="20"/>
          <w:sz w:val="22"/>
          <w:szCs w:val="22"/>
        </w:rPr>
        <w:t>V</w:t>
      </w:r>
      <w:r w:rsidR="00FE02B7" w:rsidRPr="00F737EA">
        <w:rPr>
          <w:rFonts w:ascii="Myriad Pro Cond" w:hAnsi="Myriad Pro Cond" w:cs="Calibri"/>
          <w:b/>
          <w:spacing w:val="20"/>
          <w:sz w:val="22"/>
          <w:szCs w:val="22"/>
        </w:rPr>
        <w:t>an</w:t>
      </w:r>
      <w:r w:rsidR="00A053A3">
        <w:rPr>
          <w:rFonts w:ascii="Myriad Pro Cond" w:hAnsi="Myriad Pro Cond" w:cs="Calibri"/>
          <w:b/>
          <w:spacing w:val="20"/>
          <w:sz w:val="22"/>
          <w:szCs w:val="22"/>
        </w:rPr>
        <w:t xml:space="preserve"> lehetőség</w:t>
      </w:r>
      <w:r w:rsidR="00FE02B7" w:rsidRPr="00F737EA">
        <w:rPr>
          <w:rFonts w:ascii="Myriad Pro Cond" w:hAnsi="Myriad Pro Cond" w:cs="Calibri"/>
          <w:b/>
          <w:spacing w:val="20"/>
          <w:sz w:val="22"/>
          <w:szCs w:val="22"/>
        </w:rPr>
        <w:t xml:space="preserve"> arra, hogy a diploma témavezetője egy személyben </w:t>
      </w:r>
      <w:r w:rsidR="000D2D88" w:rsidRPr="00F737EA">
        <w:rPr>
          <w:rFonts w:ascii="Myriad Pro Cond" w:hAnsi="Myriad Pro Cond" w:cs="Calibri"/>
          <w:b/>
          <w:spacing w:val="20"/>
          <w:sz w:val="22"/>
          <w:szCs w:val="22"/>
        </w:rPr>
        <w:t xml:space="preserve">ellássa </w:t>
      </w:r>
      <w:r w:rsidR="00FE02B7" w:rsidRPr="00F737EA">
        <w:rPr>
          <w:rFonts w:ascii="Myriad Pro Cond" w:hAnsi="Myriad Pro Cond" w:cs="Calibri"/>
          <w:b/>
          <w:spacing w:val="20"/>
          <w:sz w:val="22"/>
          <w:szCs w:val="22"/>
        </w:rPr>
        <w:t xml:space="preserve">a </w:t>
      </w:r>
      <w:proofErr w:type="spellStart"/>
      <w:r w:rsidR="00FE02B7" w:rsidRPr="00F737EA">
        <w:rPr>
          <w:rFonts w:ascii="Myriad Pro Cond" w:hAnsi="Myriad Pro Cond" w:cs="Calibri"/>
          <w:b/>
          <w:spacing w:val="20"/>
          <w:sz w:val="22"/>
          <w:szCs w:val="22"/>
        </w:rPr>
        <w:t>mestermunka-konzulensi</w:t>
      </w:r>
      <w:proofErr w:type="spellEnd"/>
      <w:r w:rsidR="00FE02B7" w:rsidRPr="00F737EA">
        <w:rPr>
          <w:rFonts w:ascii="Myriad Pro Cond" w:hAnsi="Myriad Pro Cond" w:cs="Calibri"/>
          <w:b/>
          <w:spacing w:val="20"/>
          <w:sz w:val="22"/>
          <w:szCs w:val="22"/>
        </w:rPr>
        <w:t xml:space="preserve"> feladatokat is, nem kötelező tehát mestermunka-konzulens választása.</w:t>
      </w:r>
    </w:p>
    <w:p w:rsidR="006760AB" w:rsidRPr="00F737EA" w:rsidRDefault="006760AB" w:rsidP="00BF5C73">
      <w:pPr>
        <w:pStyle w:val="Szvegtrzs"/>
        <w:rPr>
          <w:rFonts w:ascii="Myriad Pro Cond" w:hAnsi="Myriad Pro Cond" w:cs="Myriad Pro Cond"/>
          <w:spacing w:val="20"/>
          <w:sz w:val="22"/>
          <w:szCs w:val="22"/>
        </w:rPr>
      </w:pPr>
    </w:p>
    <w:p w:rsidR="006760AB" w:rsidRPr="00F737EA" w:rsidRDefault="006760AB" w:rsidP="002073E6">
      <w:pPr>
        <w:pStyle w:val="Cmsor3"/>
        <w:rPr>
          <w:rFonts w:ascii="Myriad Pro Cond" w:hAnsi="Myriad Pro Cond"/>
          <w:color w:val="auto"/>
          <w:spacing w:val="20"/>
        </w:rPr>
      </w:pPr>
      <w:bookmarkStart w:id="50" w:name="_Toc403484154"/>
      <w:bookmarkStart w:id="51" w:name="_Toc403744171"/>
      <w:proofErr w:type="gramStart"/>
      <w:r w:rsidRPr="00F737EA">
        <w:rPr>
          <w:rFonts w:ascii="Myriad Pro Cond" w:hAnsi="Myriad Pro Cond"/>
          <w:color w:val="auto"/>
          <w:spacing w:val="20"/>
        </w:rPr>
        <w:t>konzulens</w:t>
      </w:r>
      <w:bookmarkEnd w:id="50"/>
      <w:bookmarkEnd w:id="51"/>
      <w:proofErr w:type="gramEnd"/>
    </w:p>
    <w:p w:rsidR="006760AB" w:rsidRPr="00F737EA" w:rsidRDefault="00BF5C73" w:rsidP="00BF5C73">
      <w:pPr>
        <w:pStyle w:val="Szvegtrzs"/>
        <w:spacing w:line="276" w:lineRule="auto"/>
        <w:rPr>
          <w:rFonts w:ascii="Myriad Pro Cond" w:hAnsi="Myriad Pro Cond" w:cs="Calibri"/>
          <w:spacing w:val="20"/>
          <w:sz w:val="22"/>
          <w:szCs w:val="22"/>
        </w:rPr>
      </w:pPr>
      <w:r w:rsidRPr="00F737EA">
        <w:rPr>
          <w:rFonts w:ascii="Myriad Pro Cond" w:hAnsi="Myriad Pro Cond" w:cs="Calibri"/>
          <w:spacing w:val="20"/>
          <w:sz w:val="22"/>
          <w:szCs w:val="22"/>
        </w:rPr>
        <w:t>A diploma</w:t>
      </w:r>
      <w:r w:rsidR="00977DE5" w:rsidRPr="00F737EA">
        <w:rPr>
          <w:rFonts w:ascii="Myriad Pro Cond" w:hAnsi="Myriad Pro Cond" w:cs="Calibri"/>
          <w:spacing w:val="20"/>
          <w:sz w:val="22"/>
          <w:szCs w:val="22"/>
        </w:rPr>
        <w:t>munka megvalósításának</w:t>
      </w:r>
      <w:r w:rsidR="00F54FF0" w:rsidRPr="00F737EA">
        <w:rPr>
          <w:rFonts w:ascii="Myriad Pro Cond" w:hAnsi="Myriad Pro Cond" w:cs="Calibri"/>
          <w:spacing w:val="20"/>
          <w:sz w:val="22"/>
          <w:szCs w:val="22"/>
        </w:rPr>
        <w:t xml:space="preserve"> folyamatá</w:t>
      </w:r>
      <w:r w:rsidRPr="00F737EA">
        <w:rPr>
          <w:rFonts w:ascii="Myriad Pro Cond" w:hAnsi="Myriad Pro Cond" w:cs="Calibri"/>
          <w:spacing w:val="20"/>
          <w:sz w:val="22"/>
          <w:szCs w:val="22"/>
        </w:rPr>
        <w:t xml:space="preserve">ban minden hallgatónak egy témavezetője és </w:t>
      </w:r>
      <w:r w:rsidR="00110452" w:rsidRPr="00F737EA">
        <w:rPr>
          <w:rFonts w:ascii="Myriad Pro Cond" w:hAnsi="Myriad Pro Cond" w:cs="Calibri"/>
          <w:spacing w:val="20"/>
          <w:sz w:val="22"/>
          <w:szCs w:val="22"/>
        </w:rPr>
        <w:t xml:space="preserve">egy vagy </w:t>
      </w:r>
      <w:r w:rsidRPr="00F737EA">
        <w:rPr>
          <w:rFonts w:ascii="Myriad Pro Cond" w:hAnsi="Myriad Pro Cond" w:cs="Calibri"/>
          <w:spacing w:val="20"/>
          <w:sz w:val="22"/>
          <w:szCs w:val="22"/>
        </w:rPr>
        <w:t xml:space="preserve">két konzulense van: egy konzulens a </w:t>
      </w:r>
      <w:r w:rsidR="00977DE5" w:rsidRPr="00F737EA">
        <w:rPr>
          <w:rFonts w:ascii="Myriad Pro Cond" w:hAnsi="Myriad Pro Cond" w:cs="Calibri"/>
          <w:spacing w:val="20"/>
          <w:sz w:val="22"/>
          <w:szCs w:val="22"/>
        </w:rPr>
        <w:t>szakdolgozat-</w:t>
      </w:r>
      <w:r w:rsidRPr="00F737EA">
        <w:rPr>
          <w:rFonts w:ascii="Myriad Pro Cond" w:hAnsi="Myriad Pro Cond" w:cs="Calibri"/>
          <w:spacing w:val="20"/>
          <w:sz w:val="22"/>
          <w:szCs w:val="22"/>
        </w:rPr>
        <w:t xml:space="preserve">, egy </w:t>
      </w:r>
      <w:r w:rsidR="00110452" w:rsidRPr="00F737EA">
        <w:rPr>
          <w:rFonts w:ascii="Myriad Pro Cond" w:hAnsi="Myriad Pro Cond" w:cs="Calibri"/>
          <w:spacing w:val="20"/>
          <w:sz w:val="22"/>
          <w:szCs w:val="22"/>
        </w:rPr>
        <w:t xml:space="preserve">esetleges </w:t>
      </w:r>
      <w:r w:rsidRPr="00F737EA">
        <w:rPr>
          <w:rFonts w:ascii="Myriad Pro Cond" w:hAnsi="Myriad Pro Cond" w:cs="Calibri"/>
          <w:spacing w:val="20"/>
          <w:sz w:val="22"/>
          <w:szCs w:val="22"/>
        </w:rPr>
        <w:t xml:space="preserve">másik konzulens a </w:t>
      </w:r>
      <w:r w:rsidR="00977DE5" w:rsidRPr="00F737EA">
        <w:rPr>
          <w:rFonts w:ascii="Myriad Pro Cond" w:hAnsi="Myriad Pro Cond" w:cs="Calibri"/>
          <w:spacing w:val="20"/>
          <w:sz w:val="22"/>
          <w:szCs w:val="22"/>
        </w:rPr>
        <w:t>mestermunka</w:t>
      </w:r>
      <w:r w:rsidRPr="00F737EA">
        <w:rPr>
          <w:rFonts w:ascii="Myriad Pro Cond" w:hAnsi="Myriad Pro Cond" w:cs="Calibri"/>
          <w:spacing w:val="20"/>
          <w:sz w:val="22"/>
          <w:szCs w:val="22"/>
        </w:rPr>
        <w:t xml:space="preserve"> feladataiban a hallgatóval együttműködő tanár.</w:t>
      </w:r>
    </w:p>
    <w:p w:rsidR="002E0F06" w:rsidRPr="00F737EA" w:rsidRDefault="002E0F06" w:rsidP="00BF5C73">
      <w:pPr>
        <w:pStyle w:val="Szvegtrzs"/>
        <w:spacing w:line="276" w:lineRule="auto"/>
        <w:rPr>
          <w:rFonts w:ascii="Myriad Pro Cond" w:hAnsi="Myriad Pro Cond" w:cs="Calibri"/>
          <w:spacing w:val="20"/>
          <w:sz w:val="22"/>
          <w:szCs w:val="22"/>
        </w:rPr>
      </w:pPr>
    </w:p>
    <w:p w:rsidR="002E0F06" w:rsidRPr="00F737EA" w:rsidRDefault="002E0F06" w:rsidP="002073E6">
      <w:pPr>
        <w:pStyle w:val="Cmsor3"/>
        <w:rPr>
          <w:rFonts w:ascii="Myriad Pro Cond" w:hAnsi="Myriad Pro Cond"/>
          <w:color w:val="auto"/>
          <w:spacing w:val="20"/>
        </w:rPr>
      </w:pPr>
      <w:bookmarkStart w:id="52" w:name="_Toc403484155"/>
      <w:bookmarkStart w:id="53" w:name="_Toc403744172"/>
      <w:proofErr w:type="gramStart"/>
      <w:r w:rsidRPr="00F737EA">
        <w:rPr>
          <w:rFonts w:ascii="Myriad Pro Cond" w:hAnsi="Myriad Pro Cond"/>
          <w:color w:val="auto"/>
          <w:spacing w:val="20"/>
        </w:rPr>
        <w:t>szakértő</w:t>
      </w:r>
      <w:bookmarkEnd w:id="52"/>
      <w:bookmarkEnd w:id="53"/>
      <w:proofErr w:type="gramEnd"/>
    </w:p>
    <w:p w:rsidR="00BF5C73" w:rsidRPr="00F737EA" w:rsidRDefault="00BF5C73" w:rsidP="002E0F06">
      <w:pPr>
        <w:pStyle w:val="Szvegtrzs"/>
        <w:spacing w:line="276" w:lineRule="auto"/>
        <w:rPr>
          <w:rFonts w:ascii="Myriad Pro Cond" w:hAnsi="Myriad Pro Cond" w:cs="Calibri"/>
          <w:spacing w:val="20"/>
          <w:sz w:val="22"/>
          <w:szCs w:val="22"/>
        </w:rPr>
      </w:pPr>
      <w:r w:rsidRPr="00F737EA">
        <w:rPr>
          <w:rFonts w:ascii="Myriad Pro Cond" w:hAnsi="Myriad Pro Cond" w:cs="Calibri"/>
          <w:spacing w:val="20"/>
          <w:sz w:val="22"/>
          <w:szCs w:val="22"/>
        </w:rPr>
        <w:t>A mestermunka és a szakdolgozat f</w:t>
      </w:r>
      <w:r w:rsidR="00977DE5" w:rsidRPr="00F737EA">
        <w:rPr>
          <w:rFonts w:ascii="Myriad Pro Cond" w:hAnsi="Myriad Pro Cond" w:cs="Calibri"/>
          <w:spacing w:val="20"/>
          <w:sz w:val="22"/>
          <w:szCs w:val="22"/>
        </w:rPr>
        <w:t>olyamatá</w:t>
      </w:r>
      <w:r w:rsidRPr="00F737EA">
        <w:rPr>
          <w:rFonts w:ascii="Myriad Pro Cond" w:hAnsi="Myriad Pro Cond" w:cs="Calibri"/>
          <w:spacing w:val="20"/>
          <w:sz w:val="22"/>
          <w:szCs w:val="22"/>
        </w:rPr>
        <w:t xml:space="preserve">ban a hallgatóval együttműködő, speciális </w:t>
      </w:r>
      <w:r w:rsidR="00977DE5" w:rsidRPr="00F737EA">
        <w:rPr>
          <w:rFonts w:ascii="Myriad Pro Cond" w:hAnsi="Myriad Pro Cond" w:cs="Calibri"/>
          <w:spacing w:val="20"/>
          <w:sz w:val="22"/>
          <w:szCs w:val="22"/>
        </w:rPr>
        <w:t>ismeretek átadásá</w:t>
      </w:r>
      <w:r w:rsidRPr="00F737EA">
        <w:rPr>
          <w:rFonts w:ascii="Myriad Pro Cond" w:hAnsi="Myriad Pro Cond" w:cs="Calibri"/>
          <w:spacing w:val="20"/>
          <w:sz w:val="22"/>
          <w:szCs w:val="22"/>
        </w:rPr>
        <w:t>ban segítő szakember.</w:t>
      </w:r>
    </w:p>
    <w:p w:rsidR="006760AB" w:rsidRPr="00F737EA" w:rsidRDefault="006760AB" w:rsidP="006760AB">
      <w:pPr>
        <w:spacing w:after="200" w:line="276" w:lineRule="auto"/>
        <w:rPr>
          <w:rFonts w:ascii="Myriad Pro Cond" w:hAnsi="Myriad Pro Cond" w:cs="Calibri"/>
          <w:b/>
          <w:bCs/>
          <w:spacing w:val="20"/>
          <w:sz w:val="22"/>
          <w:szCs w:val="22"/>
        </w:rPr>
      </w:pPr>
    </w:p>
    <w:p w:rsidR="006760AB" w:rsidRPr="00F737EA" w:rsidRDefault="00977DE5" w:rsidP="002073E6">
      <w:pPr>
        <w:pStyle w:val="Cmsor3"/>
        <w:rPr>
          <w:rFonts w:ascii="Myriad Pro Cond" w:hAnsi="Myriad Pro Cond"/>
          <w:color w:val="auto"/>
          <w:spacing w:val="20"/>
        </w:rPr>
      </w:pPr>
      <w:bookmarkStart w:id="54" w:name="_Toc403484156"/>
      <w:bookmarkStart w:id="55" w:name="_Toc403744173"/>
      <w:proofErr w:type="gramStart"/>
      <w:r w:rsidRPr="00F737EA">
        <w:rPr>
          <w:rFonts w:ascii="Myriad Pro Cond" w:hAnsi="Myriad Pro Cond"/>
          <w:color w:val="auto"/>
          <w:spacing w:val="20"/>
        </w:rPr>
        <w:t>opponens</w:t>
      </w:r>
      <w:bookmarkEnd w:id="54"/>
      <w:bookmarkEnd w:id="55"/>
      <w:proofErr w:type="gramEnd"/>
    </w:p>
    <w:p w:rsidR="006760AB" w:rsidRPr="00F737EA" w:rsidRDefault="006760AB" w:rsidP="002E0F06">
      <w:pPr>
        <w:pStyle w:val="Szvegtrzs"/>
        <w:spacing w:line="276" w:lineRule="auto"/>
        <w:rPr>
          <w:rFonts w:ascii="Myriad Pro Cond" w:hAnsi="Myriad Pro Cond" w:cs="Calibri"/>
          <w:spacing w:val="20"/>
          <w:sz w:val="22"/>
          <w:szCs w:val="22"/>
        </w:rPr>
      </w:pPr>
      <w:r w:rsidRPr="00F737EA">
        <w:rPr>
          <w:rFonts w:ascii="Myriad Pro Cond" w:hAnsi="Myriad Pro Cond" w:cs="Calibri"/>
          <w:spacing w:val="20"/>
          <w:sz w:val="22"/>
          <w:szCs w:val="22"/>
        </w:rPr>
        <w:t xml:space="preserve">A </w:t>
      </w:r>
      <w:r w:rsidR="00977DE5" w:rsidRPr="00F737EA">
        <w:rPr>
          <w:rFonts w:ascii="Myriad Pro Cond" w:hAnsi="Myriad Pro Cond" w:cs="Calibri"/>
          <w:spacing w:val="20"/>
          <w:sz w:val="22"/>
          <w:szCs w:val="22"/>
        </w:rPr>
        <w:t xml:space="preserve">szakdolgozat és a </w:t>
      </w:r>
      <w:r w:rsidRPr="00F737EA">
        <w:rPr>
          <w:rFonts w:ascii="Myriad Pro Cond" w:hAnsi="Myriad Pro Cond" w:cs="Calibri"/>
          <w:spacing w:val="20"/>
          <w:sz w:val="22"/>
          <w:szCs w:val="22"/>
        </w:rPr>
        <w:t>mestermunka bíráló</w:t>
      </w:r>
      <w:r w:rsidR="00977DE5" w:rsidRPr="00F737EA">
        <w:rPr>
          <w:rFonts w:ascii="Myriad Pro Cond" w:hAnsi="Myriad Pro Cond" w:cs="Calibri"/>
          <w:spacing w:val="20"/>
          <w:sz w:val="22"/>
          <w:szCs w:val="22"/>
        </w:rPr>
        <w:t>ja</w:t>
      </w:r>
      <w:r w:rsidRPr="00F737EA">
        <w:rPr>
          <w:rFonts w:ascii="Myriad Pro Cond" w:hAnsi="Myriad Pro Cond" w:cs="Calibri"/>
          <w:spacing w:val="20"/>
          <w:sz w:val="22"/>
          <w:szCs w:val="22"/>
        </w:rPr>
        <w:t xml:space="preserve">, a szakterület elismert szakembere. Az opponensek feladata az intézetek által megadott időpontig a </w:t>
      </w:r>
      <w:r w:rsidR="00977DE5" w:rsidRPr="00F737EA">
        <w:rPr>
          <w:rFonts w:ascii="Myriad Pro Cond" w:hAnsi="Myriad Pro Cond" w:cs="Calibri"/>
          <w:spacing w:val="20"/>
          <w:sz w:val="22"/>
          <w:szCs w:val="22"/>
        </w:rPr>
        <w:t>szak</w:t>
      </w:r>
      <w:r w:rsidRPr="00F737EA">
        <w:rPr>
          <w:rFonts w:ascii="Myriad Pro Cond" w:hAnsi="Myriad Pro Cond" w:cs="Calibri"/>
          <w:spacing w:val="20"/>
          <w:sz w:val="22"/>
          <w:szCs w:val="22"/>
        </w:rPr>
        <w:t xml:space="preserve">dolgozat, illetve </w:t>
      </w:r>
      <w:r w:rsidR="00977DE5" w:rsidRPr="00F737EA">
        <w:rPr>
          <w:rFonts w:ascii="Myriad Pro Cond" w:hAnsi="Myriad Pro Cond" w:cs="Calibri"/>
          <w:spacing w:val="20"/>
          <w:sz w:val="22"/>
          <w:szCs w:val="22"/>
        </w:rPr>
        <w:t>mestermunka</w:t>
      </w:r>
      <w:r w:rsidRPr="00F737EA">
        <w:rPr>
          <w:rFonts w:ascii="Myriad Pro Cond" w:hAnsi="Myriad Pro Cond" w:cs="Calibri"/>
          <w:spacing w:val="20"/>
          <w:sz w:val="22"/>
          <w:szCs w:val="22"/>
        </w:rPr>
        <w:t xml:space="preserve"> szöveges értékelését elvégezni, </w:t>
      </w:r>
      <w:r w:rsidR="0067786C" w:rsidRPr="00F737EA">
        <w:rPr>
          <w:rFonts w:ascii="Myriad Pro Cond" w:hAnsi="Myriad Pro Cond" w:cs="Calibri"/>
          <w:spacing w:val="20"/>
          <w:sz w:val="22"/>
          <w:szCs w:val="22"/>
        </w:rPr>
        <w:t xml:space="preserve">egyben lehetősége van </w:t>
      </w:r>
      <w:r w:rsidR="00D704F2" w:rsidRPr="00F737EA">
        <w:rPr>
          <w:rFonts w:ascii="Myriad Pro Cond" w:hAnsi="Myriad Pro Cond" w:cs="Calibri"/>
          <w:spacing w:val="20"/>
          <w:sz w:val="22"/>
          <w:szCs w:val="22"/>
        </w:rPr>
        <w:t>legfeljebb két</w:t>
      </w:r>
      <w:r w:rsidRPr="00F737EA">
        <w:rPr>
          <w:rFonts w:ascii="Myriad Pro Cond" w:hAnsi="Myriad Pro Cond" w:cs="Calibri"/>
          <w:spacing w:val="20"/>
          <w:sz w:val="22"/>
          <w:szCs w:val="22"/>
        </w:rPr>
        <w:t xml:space="preserve"> szakmai kérdést a bírálathoz mellékelni, és a szak szerint illetékes intézetnek leadni. </w:t>
      </w:r>
      <w:r w:rsidR="002E0F06" w:rsidRPr="00F737EA">
        <w:rPr>
          <w:rFonts w:ascii="Myriad Pro Cond" w:hAnsi="Myriad Pro Cond" w:cs="Calibri"/>
          <w:spacing w:val="20"/>
          <w:sz w:val="22"/>
          <w:szCs w:val="22"/>
        </w:rPr>
        <w:t xml:space="preserve">Az opponens nem </w:t>
      </w:r>
      <w:r w:rsidR="009E1E2A" w:rsidRPr="00F737EA">
        <w:rPr>
          <w:rFonts w:ascii="Myriad Pro Cond" w:hAnsi="Myriad Pro Cond" w:cs="Calibri"/>
          <w:spacing w:val="20"/>
          <w:sz w:val="22"/>
          <w:szCs w:val="22"/>
        </w:rPr>
        <w:t>ajánlhat</w:t>
      </w:r>
      <w:r w:rsidR="002E0F06" w:rsidRPr="00F737EA">
        <w:rPr>
          <w:rFonts w:ascii="Myriad Pro Cond" w:hAnsi="Myriad Pro Cond" w:cs="Calibri"/>
          <w:spacing w:val="20"/>
          <w:sz w:val="22"/>
          <w:szCs w:val="22"/>
        </w:rPr>
        <w:t xml:space="preserve"> az általa bírált munkára jegyet. </w:t>
      </w:r>
      <w:r w:rsidRPr="00F737EA">
        <w:rPr>
          <w:rFonts w:ascii="Myriad Pro Cond" w:hAnsi="Myriad Pro Cond" w:cs="Calibri"/>
          <w:spacing w:val="20"/>
          <w:sz w:val="22"/>
          <w:szCs w:val="22"/>
        </w:rPr>
        <w:t>Az opponenseknek a záróvizsga előtt legalább egy héttel biztosítani kell a szakdolgozat illetve a mestermunka és a műleírás megismerhetőségét.</w:t>
      </w:r>
      <w:r w:rsidR="00977DE5" w:rsidRPr="00F737EA">
        <w:rPr>
          <w:rFonts w:ascii="Myriad Pro Cond" w:hAnsi="Myriad Pro Cond" w:cs="Calibri"/>
          <w:spacing w:val="20"/>
          <w:sz w:val="22"/>
          <w:szCs w:val="22"/>
        </w:rPr>
        <w:t xml:space="preserve"> </w:t>
      </w:r>
    </w:p>
    <w:p w:rsidR="006760AB" w:rsidRPr="00F737EA" w:rsidRDefault="006760AB" w:rsidP="006760AB">
      <w:pPr>
        <w:spacing w:after="200" w:line="276" w:lineRule="auto"/>
        <w:rPr>
          <w:rFonts w:ascii="Myriad Pro Cond" w:hAnsi="Myriad Pro Cond" w:cs="Calibri"/>
          <w:b/>
          <w:spacing w:val="20"/>
          <w:sz w:val="22"/>
          <w:szCs w:val="22"/>
        </w:rPr>
      </w:pPr>
    </w:p>
    <w:p w:rsidR="006760AB" w:rsidRPr="00F737EA" w:rsidRDefault="006760AB" w:rsidP="002073E6">
      <w:pPr>
        <w:pStyle w:val="Cmsor3"/>
        <w:rPr>
          <w:rFonts w:ascii="Myriad Pro Cond" w:hAnsi="Myriad Pro Cond"/>
          <w:color w:val="auto"/>
          <w:spacing w:val="20"/>
        </w:rPr>
      </w:pPr>
      <w:bookmarkStart w:id="56" w:name="_Toc403484157"/>
      <w:bookmarkStart w:id="57" w:name="_Toc403744174"/>
      <w:proofErr w:type="gramStart"/>
      <w:r w:rsidRPr="00F737EA">
        <w:rPr>
          <w:rFonts w:ascii="Myriad Pro Cond" w:hAnsi="Myriad Pro Cond"/>
          <w:color w:val="auto"/>
          <w:spacing w:val="20"/>
        </w:rPr>
        <w:t>záróvizsga</w:t>
      </w:r>
      <w:proofErr w:type="gramEnd"/>
      <w:r w:rsidRPr="00F737EA">
        <w:rPr>
          <w:rFonts w:ascii="Myriad Pro Cond" w:hAnsi="Myriad Pro Cond"/>
          <w:color w:val="auto"/>
          <w:spacing w:val="20"/>
        </w:rPr>
        <w:t xml:space="preserve"> bizottság</w:t>
      </w:r>
      <w:bookmarkEnd w:id="56"/>
      <w:bookmarkEnd w:id="57"/>
    </w:p>
    <w:p w:rsidR="006760AB" w:rsidRPr="00F737EA" w:rsidRDefault="009E1E2A" w:rsidP="002E0F06">
      <w:pPr>
        <w:spacing w:after="200" w:line="276" w:lineRule="auto"/>
        <w:rPr>
          <w:rFonts w:ascii="Myriad Pro Cond" w:hAnsi="Myriad Pro Cond" w:cs="Calibri"/>
          <w:spacing w:val="20"/>
          <w:sz w:val="22"/>
          <w:szCs w:val="22"/>
        </w:rPr>
      </w:pPr>
      <w:bookmarkStart w:id="58" w:name="pr604"/>
      <w:r w:rsidRPr="00F737EA">
        <w:rPr>
          <w:rFonts w:ascii="Myriad Pro Cond" w:hAnsi="Myriad Pro Cond" w:cs="Calibri"/>
          <w:spacing w:val="20"/>
          <w:sz w:val="22"/>
          <w:szCs w:val="22"/>
        </w:rPr>
        <w:t>L</w:t>
      </w:r>
      <w:r w:rsidR="006760AB" w:rsidRPr="00F737EA">
        <w:rPr>
          <w:rFonts w:ascii="Myriad Pro Cond" w:hAnsi="Myriad Pro Cond" w:cs="Calibri"/>
          <w:spacing w:val="20"/>
          <w:sz w:val="22"/>
          <w:szCs w:val="22"/>
        </w:rPr>
        <w:t>egalább egy tagja egyetemi vagy főiskolai tanár, illetve egyetemi vagy főiskolai docens</w:t>
      </w:r>
      <w:bookmarkEnd w:id="58"/>
      <w:r w:rsidR="00F10178" w:rsidRPr="00F737EA">
        <w:rPr>
          <w:rFonts w:ascii="Myriad Pro Cond" w:hAnsi="Myriad Pro Cond" w:cs="Calibri"/>
          <w:spacing w:val="20"/>
          <w:sz w:val="22"/>
          <w:szCs w:val="22"/>
        </w:rPr>
        <w:t>.</w:t>
      </w:r>
      <w:r w:rsidR="006760AB" w:rsidRPr="00F737EA">
        <w:rPr>
          <w:rFonts w:ascii="Myriad Pro Cond" w:hAnsi="Myriad Pro Cond" w:cs="Calibri"/>
          <w:spacing w:val="20"/>
          <w:sz w:val="22"/>
          <w:szCs w:val="22"/>
        </w:rPr>
        <w:t xml:space="preserve"> A témavezető, a konzulens és az opponens nem lehe</w:t>
      </w:r>
      <w:r w:rsidR="00110452" w:rsidRPr="00F737EA">
        <w:rPr>
          <w:rFonts w:ascii="Myriad Pro Cond" w:hAnsi="Myriad Pro Cond" w:cs="Calibri"/>
          <w:spacing w:val="20"/>
          <w:sz w:val="22"/>
          <w:szCs w:val="22"/>
        </w:rPr>
        <w:t>t a záróvizsga-bizottság tagja.</w:t>
      </w:r>
    </w:p>
    <w:p w:rsidR="00787F02" w:rsidRPr="00F737EA" w:rsidRDefault="00787F02" w:rsidP="002E0F06">
      <w:pPr>
        <w:spacing w:after="200" w:line="276" w:lineRule="auto"/>
        <w:rPr>
          <w:rFonts w:ascii="Myriad Pro Cond" w:hAnsi="Myriad Pro Cond" w:cs="Calibri"/>
          <w:b/>
          <w:spacing w:val="20"/>
          <w:sz w:val="22"/>
          <w:szCs w:val="22"/>
        </w:rPr>
      </w:pPr>
    </w:p>
    <w:p w:rsidR="006760AB" w:rsidRPr="00F737EA" w:rsidRDefault="002E0F06" w:rsidP="002073E6">
      <w:pPr>
        <w:pStyle w:val="Cmsor4"/>
        <w:rPr>
          <w:rFonts w:ascii="Myriad Pro Cond" w:hAnsi="Myriad Pro Cond"/>
          <w:i w:val="0"/>
          <w:color w:val="auto"/>
          <w:spacing w:val="20"/>
        </w:rPr>
      </w:pPr>
      <w:bookmarkStart w:id="59" w:name="_Toc403484158"/>
      <w:bookmarkStart w:id="60" w:name="_Toc403744175"/>
      <w:r w:rsidRPr="00F737EA">
        <w:rPr>
          <w:rFonts w:ascii="Myriad Pro Cond" w:hAnsi="Myriad Pro Cond"/>
          <w:i w:val="0"/>
          <w:color w:val="auto"/>
          <w:spacing w:val="20"/>
        </w:rPr>
        <w:t xml:space="preserve">MA </w:t>
      </w:r>
      <w:r w:rsidR="006D2B37" w:rsidRPr="00F737EA">
        <w:rPr>
          <w:rFonts w:ascii="Myriad Pro Cond" w:hAnsi="Myriad Pro Cond"/>
          <w:i w:val="0"/>
          <w:color w:val="auto"/>
          <w:spacing w:val="20"/>
        </w:rPr>
        <w:t>alkotó</w:t>
      </w:r>
      <w:r w:rsidR="006760AB" w:rsidRPr="00F737EA">
        <w:rPr>
          <w:rFonts w:ascii="Myriad Pro Cond" w:hAnsi="Myriad Pro Cond"/>
          <w:i w:val="0"/>
          <w:color w:val="auto"/>
          <w:spacing w:val="20"/>
        </w:rPr>
        <w:t xml:space="preserve"> szakokon</w:t>
      </w:r>
      <w:bookmarkEnd w:id="59"/>
      <w:bookmarkEnd w:id="60"/>
    </w:p>
    <w:p w:rsidR="006760AB" w:rsidRPr="00F737EA" w:rsidRDefault="006760AB" w:rsidP="002E0F06">
      <w:pPr>
        <w:spacing w:after="200" w:line="276" w:lineRule="auto"/>
        <w:rPr>
          <w:rFonts w:ascii="Myriad Pro Cond" w:hAnsi="Myriad Pro Cond" w:cs="Myriad Pro Cond CE"/>
          <w:spacing w:val="20"/>
          <w:sz w:val="22"/>
          <w:szCs w:val="22"/>
        </w:rPr>
      </w:pPr>
      <w:r w:rsidRPr="00F737EA">
        <w:rPr>
          <w:rFonts w:ascii="Myriad Pro Cond" w:hAnsi="Myriad Pro Cond" w:cs="Myriad Pro Cond"/>
          <w:spacing w:val="20"/>
          <w:sz w:val="22"/>
          <w:szCs w:val="22"/>
        </w:rPr>
        <w:t xml:space="preserve">A záróvizsga bizottság </w:t>
      </w:r>
      <w:proofErr w:type="gramStart"/>
      <w:r w:rsidRPr="00F737EA">
        <w:rPr>
          <w:rFonts w:ascii="Myriad Pro Cond" w:hAnsi="Myriad Pro Cond" w:cs="Myriad Pro Cond"/>
          <w:spacing w:val="20"/>
          <w:sz w:val="22"/>
          <w:szCs w:val="22"/>
        </w:rPr>
        <w:t xml:space="preserve">öt </w:t>
      </w:r>
      <w:r w:rsidRPr="00F737EA">
        <w:rPr>
          <w:rFonts w:ascii="Myriad Pro Cond" w:hAnsi="Myriad Pro Cond" w:cs="Myriad Pro Cond CE"/>
          <w:spacing w:val="20"/>
          <w:sz w:val="22"/>
          <w:szCs w:val="22"/>
        </w:rPr>
        <w:t>fős</w:t>
      </w:r>
      <w:proofErr w:type="gramEnd"/>
      <w:r w:rsidRPr="00F737EA">
        <w:rPr>
          <w:rFonts w:ascii="Myriad Pro Cond" w:hAnsi="Myriad Pro Cond" w:cs="Myriad Pro Cond"/>
          <w:spacing w:val="20"/>
          <w:sz w:val="22"/>
          <w:szCs w:val="22"/>
        </w:rPr>
        <w:t>, amelynek tagjait – az érintett intézetigazgatók javaslatára – a rektor bízza meg. A bizottságot úgy kell összeállítani, hogy a bizottság – az egyetemmel közalkalmazotti jogviszonyban nem álló – tagjainak létszáma legalább</w:t>
      </w:r>
      <w:r w:rsidRPr="00F737EA">
        <w:rPr>
          <w:rFonts w:ascii="Myriad Pro Cond" w:hAnsi="Myriad Pro Cond" w:cs="Myriad Pro Cond CE"/>
          <w:spacing w:val="20"/>
          <w:sz w:val="22"/>
          <w:szCs w:val="22"/>
        </w:rPr>
        <w:t xml:space="preserve"> egy fővel meghaladja az egyetemmel </w:t>
      </w:r>
      <w:r w:rsidRPr="00F737EA">
        <w:rPr>
          <w:rFonts w:ascii="Myriad Pro Cond" w:hAnsi="Myriad Pro Cond" w:cs="Myriad Pro Cond"/>
          <w:spacing w:val="20"/>
          <w:sz w:val="22"/>
          <w:szCs w:val="22"/>
        </w:rPr>
        <w:t>közalkalmazotti jogviszonyban álló bizottsági tagok létszámát; valamint a bizottságnak legalább egy tagja az elméleti terület képviseletében, legalább 3 tagja pedig a</w:t>
      </w:r>
      <w:r w:rsidR="0067786C" w:rsidRPr="00F737EA">
        <w:rPr>
          <w:rFonts w:ascii="Myriad Pro Cond" w:hAnsi="Myriad Pro Cond" w:cs="Myriad Pro Cond"/>
          <w:spacing w:val="20"/>
          <w:sz w:val="22"/>
          <w:szCs w:val="22"/>
        </w:rPr>
        <w:t>z alkotói</w:t>
      </w:r>
      <w:r w:rsidRPr="00F737EA">
        <w:rPr>
          <w:rFonts w:ascii="Myriad Pro Cond" w:hAnsi="Myriad Pro Cond" w:cs="Myriad Pro Cond"/>
          <w:spacing w:val="20"/>
          <w:sz w:val="22"/>
          <w:szCs w:val="22"/>
        </w:rPr>
        <w:t xml:space="preserve"> terület képviseletében kapjon me</w:t>
      </w:r>
      <w:r w:rsidR="00F10178" w:rsidRPr="00F737EA">
        <w:rPr>
          <w:rFonts w:ascii="Myriad Pro Cond" w:hAnsi="Myriad Pro Cond" w:cs="Myriad Pro Cond CE"/>
          <w:spacing w:val="20"/>
          <w:sz w:val="22"/>
          <w:szCs w:val="22"/>
        </w:rPr>
        <w:t>gbízást.</w:t>
      </w:r>
    </w:p>
    <w:p w:rsidR="00F10178" w:rsidRPr="00F737EA" w:rsidRDefault="00F10178" w:rsidP="002E0F06">
      <w:pPr>
        <w:spacing w:after="200" w:line="276" w:lineRule="auto"/>
        <w:rPr>
          <w:rFonts w:ascii="Myriad Pro Cond" w:hAnsi="Myriad Pro Cond" w:cs="Calibri"/>
          <w:strike/>
          <w:spacing w:val="20"/>
          <w:sz w:val="22"/>
          <w:szCs w:val="22"/>
        </w:rPr>
      </w:pPr>
    </w:p>
    <w:p w:rsidR="006760AB" w:rsidRPr="00F737EA" w:rsidRDefault="002E0F06" w:rsidP="002073E6">
      <w:pPr>
        <w:pStyle w:val="Cmsor4"/>
        <w:rPr>
          <w:rFonts w:ascii="Myriad Pro Cond" w:hAnsi="Myriad Pro Cond"/>
          <w:i w:val="0"/>
          <w:color w:val="auto"/>
          <w:spacing w:val="20"/>
        </w:rPr>
      </w:pPr>
      <w:bookmarkStart w:id="61" w:name="_Toc403484159"/>
      <w:bookmarkStart w:id="62" w:name="_Toc403744176"/>
      <w:r w:rsidRPr="00F737EA">
        <w:rPr>
          <w:rFonts w:ascii="Myriad Pro Cond" w:hAnsi="Myriad Pro Cond"/>
          <w:i w:val="0"/>
          <w:color w:val="auto"/>
          <w:spacing w:val="20"/>
        </w:rPr>
        <w:t>D</w:t>
      </w:r>
      <w:r w:rsidR="006760AB" w:rsidRPr="00F737EA">
        <w:rPr>
          <w:rFonts w:ascii="Myriad Pro Cond" w:hAnsi="Myriad Pro Cond"/>
          <w:i w:val="0"/>
          <w:color w:val="auto"/>
          <w:spacing w:val="20"/>
        </w:rPr>
        <w:t xml:space="preserve">esignelmélet, design- és művészetmenedzsment, </w:t>
      </w:r>
      <w:r w:rsidRPr="00F737EA">
        <w:rPr>
          <w:rFonts w:ascii="Myriad Pro Cond" w:hAnsi="Myriad Pro Cond"/>
          <w:i w:val="0"/>
          <w:color w:val="auto"/>
          <w:spacing w:val="20"/>
        </w:rPr>
        <w:t>D</w:t>
      </w:r>
      <w:r w:rsidR="006760AB" w:rsidRPr="00F737EA">
        <w:rPr>
          <w:rFonts w:ascii="Myriad Pro Cond" w:hAnsi="Myriad Pro Cond"/>
          <w:i w:val="0"/>
          <w:color w:val="auto"/>
          <w:spacing w:val="20"/>
        </w:rPr>
        <w:t>esign- és vizuális művészet-tanár szakokon</w:t>
      </w:r>
      <w:bookmarkEnd w:id="61"/>
      <w:bookmarkEnd w:id="62"/>
      <w:r w:rsidR="006760AB" w:rsidRPr="00F737EA">
        <w:rPr>
          <w:rFonts w:ascii="Myriad Pro Cond" w:hAnsi="Myriad Pro Cond"/>
          <w:i w:val="0"/>
          <w:color w:val="auto"/>
          <w:spacing w:val="20"/>
        </w:rPr>
        <w:t xml:space="preserve"> </w:t>
      </w:r>
    </w:p>
    <w:p w:rsidR="002E0F06" w:rsidRPr="00F737EA" w:rsidRDefault="006760AB" w:rsidP="002E0F06">
      <w:pPr>
        <w:pStyle w:val="Szvegtrzs"/>
        <w:rPr>
          <w:rFonts w:ascii="Myriad Pro Cond" w:eastAsiaTheme="minorHAnsi" w:hAnsi="Myriad Pro Cond" w:cs="Myriad Pro Cond"/>
          <w:spacing w:val="20"/>
          <w:sz w:val="22"/>
          <w:szCs w:val="22"/>
        </w:rPr>
      </w:pPr>
      <w:proofErr w:type="gramStart"/>
      <w:r w:rsidRPr="00F737EA">
        <w:rPr>
          <w:rFonts w:ascii="Myriad Pro Cond" w:eastAsiaTheme="minorHAnsi" w:hAnsi="Myriad Pro Cond" w:cs="Myriad Pro Cond"/>
          <w:spacing w:val="20"/>
          <w:sz w:val="22"/>
          <w:szCs w:val="22"/>
        </w:rPr>
        <w:t>a</w:t>
      </w:r>
      <w:proofErr w:type="gramEnd"/>
      <w:r w:rsidRPr="00F737EA">
        <w:rPr>
          <w:rFonts w:ascii="Myriad Pro Cond" w:eastAsiaTheme="minorHAnsi" w:hAnsi="Myriad Pro Cond" w:cs="Myriad Pro Cond"/>
          <w:spacing w:val="20"/>
          <w:sz w:val="22"/>
          <w:szCs w:val="22"/>
        </w:rPr>
        <w:t xml:space="preserve"> szakdolgozat és a portfólió 3 fős az adott szakterület képviselőiből álló bizottság előtti megvédéséből áll. A bizottság tagjait az Elméleti Intézet igazgatójának javaslatára a rektor bízza meg. A bizottságot úgy kell összeállítani, hogy a bizottság – az egyetemmel közalkalmazotti jogviszonyban nem álló – tagjainak létszáma legalább egy fővel meghaladja az egyetemmel közalkalmazotti jogviszonyban álló bizottsági tagok létszámát</w:t>
      </w:r>
    </w:p>
    <w:p w:rsidR="002E0F06" w:rsidRPr="00F737EA" w:rsidRDefault="002E0F06" w:rsidP="002E0F06">
      <w:pPr>
        <w:pStyle w:val="Szvegtrzs"/>
        <w:rPr>
          <w:rFonts w:ascii="Myriad Pro Cond" w:eastAsiaTheme="minorHAnsi" w:hAnsi="Myriad Pro Cond" w:cs="Myriad Pro Cond"/>
          <w:spacing w:val="20"/>
          <w:sz w:val="22"/>
          <w:szCs w:val="22"/>
        </w:rPr>
      </w:pPr>
    </w:p>
    <w:p w:rsidR="00787F02" w:rsidRPr="00F737EA" w:rsidRDefault="00787F02" w:rsidP="002E0F06">
      <w:pPr>
        <w:pStyle w:val="Szvegtrzs"/>
        <w:rPr>
          <w:rFonts w:ascii="Myriad Pro Cond" w:eastAsiaTheme="minorHAnsi" w:hAnsi="Myriad Pro Cond" w:cs="Myriad Pro Cond"/>
          <w:spacing w:val="20"/>
          <w:sz w:val="22"/>
          <w:szCs w:val="22"/>
        </w:rPr>
      </w:pPr>
    </w:p>
    <w:p w:rsidR="00C35579" w:rsidRPr="00F737EA" w:rsidRDefault="00A053A3" w:rsidP="002073E6">
      <w:pPr>
        <w:pStyle w:val="Cmsor3"/>
        <w:rPr>
          <w:rFonts w:ascii="Myriad Pro Cond" w:hAnsi="Myriad Pro Cond"/>
          <w:color w:val="auto"/>
          <w:spacing w:val="20"/>
        </w:rPr>
      </w:pPr>
      <w:bookmarkStart w:id="63" w:name="_Toc403484160"/>
      <w:bookmarkStart w:id="64" w:name="_Toc403744177"/>
      <w:proofErr w:type="gramStart"/>
      <w:r>
        <w:rPr>
          <w:rFonts w:ascii="Myriad Pro Cond" w:hAnsi="Myriad Pro Cond"/>
          <w:color w:val="auto"/>
          <w:spacing w:val="20"/>
        </w:rPr>
        <w:t>a</w:t>
      </w:r>
      <w:proofErr w:type="gramEnd"/>
      <w:r>
        <w:rPr>
          <w:rFonts w:ascii="Myriad Pro Cond" w:hAnsi="Myriad Pro Cond"/>
          <w:color w:val="auto"/>
          <w:spacing w:val="20"/>
        </w:rPr>
        <w:t xml:space="preserve"> </w:t>
      </w:r>
      <w:r w:rsidR="00C35579" w:rsidRPr="00F737EA">
        <w:rPr>
          <w:rFonts w:ascii="Myriad Pro Cond" w:hAnsi="Myriad Pro Cond"/>
          <w:color w:val="auto"/>
          <w:spacing w:val="20"/>
        </w:rPr>
        <w:t>záróvizsga eredménye</w:t>
      </w:r>
      <w:r w:rsidR="00110452" w:rsidRPr="00F737EA">
        <w:rPr>
          <w:rFonts w:ascii="Myriad Pro Cond" w:hAnsi="Myriad Pro Cond"/>
          <w:color w:val="auto"/>
          <w:spacing w:val="20"/>
        </w:rPr>
        <w:t xml:space="preserve"> a 201</w:t>
      </w:r>
      <w:r>
        <w:rPr>
          <w:rFonts w:ascii="Myriad Pro Cond" w:hAnsi="Myriad Pro Cond"/>
          <w:color w:val="auto"/>
          <w:spacing w:val="20"/>
        </w:rPr>
        <w:t>3/1</w:t>
      </w:r>
      <w:r w:rsidR="00110452" w:rsidRPr="00F737EA">
        <w:rPr>
          <w:rFonts w:ascii="Myriad Pro Cond" w:hAnsi="Myriad Pro Cond"/>
          <w:color w:val="auto"/>
          <w:spacing w:val="20"/>
        </w:rPr>
        <w:t>4.</w:t>
      </w:r>
      <w:r>
        <w:rPr>
          <w:rFonts w:ascii="Myriad Pro Cond" w:hAnsi="Myriad Pro Cond"/>
          <w:color w:val="auto"/>
          <w:spacing w:val="20"/>
        </w:rPr>
        <w:t xml:space="preserve"> akadémiai év</w:t>
      </w:r>
      <w:r w:rsidR="00110452" w:rsidRPr="00F737EA">
        <w:rPr>
          <w:rFonts w:ascii="Myriad Pro Cond" w:hAnsi="Myriad Pro Cond"/>
          <w:color w:val="auto"/>
          <w:spacing w:val="20"/>
        </w:rPr>
        <w:t xml:space="preserve"> diplomaidőszak</w:t>
      </w:r>
      <w:r>
        <w:rPr>
          <w:rFonts w:ascii="Myriad Pro Cond" w:hAnsi="Myriad Pro Cond"/>
          <w:color w:val="auto"/>
          <w:spacing w:val="20"/>
        </w:rPr>
        <w:t xml:space="preserve">ában, illetve az után </w:t>
      </w:r>
      <w:r w:rsidR="00110452" w:rsidRPr="00F737EA">
        <w:rPr>
          <w:rFonts w:ascii="Myriad Pro Cond" w:hAnsi="Myriad Pro Cond"/>
          <w:color w:val="auto"/>
          <w:spacing w:val="20"/>
        </w:rPr>
        <w:t>záróvizsgázó</w:t>
      </w:r>
      <w:r w:rsidR="0065717A" w:rsidRPr="00F737EA">
        <w:rPr>
          <w:rFonts w:ascii="Myriad Pro Cond" w:hAnsi="Myriad Pro Cond"/>
          <w:color w:val="auto"/>
          <w:spacing w:val="20"/>
        </w:rPr>
        <w:t xml:space="preserve"> hallgatók esetében</w:t>
      </w:r>
      <w:bookmarkEnd w:id="63"/>
      <w:bookmarkEnd w:id="64"/>
    </w:p>
    <w:p w:rsidR="00C35579" w:rsidRPr="00F737EA" w:rsidRDefault="00C35579" w:rsidP="002073E6">
      <w:pPr>
        <w:pStyle w:val="Cmsor4"/>
        <w:rPr>
          <w:rFonts w:ascii="Myriad Pro Cond" w:hAnsi="Myriad Pro Cond"/>
          <w:i w:val="0"/>
          <w:color w:val="auto"/>
          <w:spacing w:val="20"/>
        </w:rPr>
      </w:pPr>
      <w:bookmarkStart w:id="65" w:name="_Toc403484161"/>
      <w:bookmarkStart w:id="66" w:name="_Toc403744178"/>
      <w:r w:rsidRPr="00F737EA">
        <w:rPr>
          <w:rFonts w:ascii="Myriad Pro Cond" w:hAnsi="Myriad Pro Cond"/>
          <w:i w:val="0"/>
          <w:color w:val="auto"/>
          <w:spacing w:val="20"/>
        </w:rPr>
        <w:t xml:space="preserve">MA </w:t>
      </w:r>
      <w:r w:rsidR="00F80B9E" w:rsidRPr="00F737EA">
        <w:rPr>
          <w:rFonts w:ascii="Myriad Pro Cond" w:hAnsi="Myriad Pro Cond"/>
          <w:i w:val="0"/>
          <w:color w:val="auto"/>
          <w:spacing w:val="20"/>
        </w:rPr>
        <w:t>alkotó</w:t>
      </w:r>
      <w:r w:rsidRPr="00F737EA">
        <w:rPr>
          <w:rFonts w:ascii="Myriad Pro Cond" w:hAnsi="Myriad Pro Cond"/>
          <w:i w:val="0"/>
          <w:color w:val="auto"/>
          <w:spacing w:val="20"/>
        </w:rPr>
        <w:t xml:space="preserve"> szakokon</w:t>
      </w:r>
      <w:bookmarkEnd w:id="65"/>
      <w:bookmarkEnd w:id="66"/>
    </w:p>
    <w:p w:rsidR="00110452" w:rsidRPr="00F737EA" w:rsidRDefault="00F80B9E" w:rsidP="00C35579">
      <w:pPr>
        <w:pStyle w:val="Szvegtrzs"/>
        <w:rPr>
          <w:rFonts w:ascii="Myriad Pro Cond" w:eastAsiaTheme="minorHAnsi" w:hAnsi="Myriad Pro Cond" w:cs="Myriad Pro Cond"/>
          <w:spacing w:val="20"/>
          <w:sz w:val="22"/>
          <w:szCs w:val="22"/>
        </w:rPr>
      </w:pPr>
      <w:r w:rsidRPr="00F737EA">
        <w:rPr>
          <w:rFonts w:ascii="Myriad Pro Cond" w:eastAsiaTheme="minorHAnsi" w:hAnsi="Myriad Pro Cond" w:cs="Myriad Pro Cond"/>
          <w:spacing w:val="20"/>
          <w:sz w:val="22"/>
          <w:szCs w:val="22"/>
        </w:rPr>
        <w:t>A</w:t>
      </w:r>
      <w:r w:rsidR="00110452" w:rsidRPr="00F737EA">
        <w:rPr>
          <w:rFonts w:ascii="Myriad Pro Cond" w:eastAsiaTheme="minorHAnsi" w:hAnsi="Myriad Pro Cond" w:cs="Myriad Pro Cond"/>
          <w:spacing w:val="20"/>
          <w:sz w:val="22"/>
          <w:szCs w:val="22"/>
        </w:rPr>
        <w:t xml:space="preserve"> </w:t>
      </w:r>
      <w:r w:rsidR="00C35579" w:rsidRPr="00F737EA">
        <w:rPr>
          <w:rFonts w:ascii="Myriad Pro Cond" w:eastAsiaTheme="minorHAnsi" w:hAnsi="Myriad Pro Cond" w:cs="Myriad Pro Cond"/>
          <w:spacing w:val="20"/>
          <w:sz w:val="22"/>
          <w:szCs w:val="22"/>
        </w:rPr>
        <w:t>záróvizsga eredmény</w:t>
      </w:r>
      <w:r w:rsidR="00110452" w:rsidRPr="00F737EA">
        <w:rPr>
          <w:rFonts w:ascii="Myriad Pro Cond" w:eastAsiaTheme="minorHAnsi" w:hAnsi="Myriad Pro Cond" w:cs="Myriad Pro Cond"/>
          <w:spacing w:val="20"/>
          <w:sz w:val="22"/>
          <w:szCs w:val="22"/>
        </w:rPr>
        <w:t>e</w:t>
      </w:r>
      <w:r w:rsidR="00C35579" w:rsidRPr="00F737EA">
        <w:rPr>
          <w:rFonts w:ascii="Myriad Pro Cond" w:eastAsiaTheme="minorHAnsi" w:hAnsi="Myriad Pro Cond" w:cs="Myriad Pro Cond"/>
          <w:spacing w:val="20"/>
          <w:sz w:val="22"/>
          <w:szCs w:val="22"/>
        </w:rPr>
        <w:t xml:space="preserve"> a szakdolgozat és a mestermunk</w:t>
      </w:r>
      <w:r w:rsidR="00110452" w:rsidRPr="00F737EA">
        <w:rPr>
          <w:rFonts w:ascii="Myriad Pro Cond" w:eastAsiaTheme="minorHAnsi" w:hAnsi="Myriad Pro Cond" w:cs="Myriad Pro Cond"/>
          <w:spacing w:val="20"/>
          <w:sz w:val="22"/>
          <w:szCs w:val="22"/>
        </w:rPr>
        <w:t>ára adott jegy átlagolása után az alábbi:</w:t>
      </w:r>
    </w:p>
    <w:p w:rsidR="00110452" w:rsidRPr="00F737EA" w:rsidRDefault="00110452" w:rsidP="0065717A">
      <w:pPr>
        <w:pStyle w:val="Listaszerbekezds"/>
        <w:numPr>
          <w:ilvl w:val="0"/>
          <w:numId w:val="3"/>
        </w:numPr>
        <w:tabs>
          <w:tab w:val="left" w:pos="567"/>
        </w:tabs>
        <w:rPr>
          <w:rFonts w:ascii="Myriad Pro Cond" w:hAnsi="Myriad Pro Cond" w:cs="Calibri"/>
          <w:spacing w:val="20"/>
        </w:rPr>
      </w:pPr>
      <w:r w:rsidRPr="00F737EA">
        <w:rPr>
          <w:rFonts w:ascii="Myriad Pro Cond" w:hAnsi="Myriad Pro Cond" w:cs="Calibri"/>
          <w:spacing w:val="20"/>
        </w:rPr>
        <w:t>5, vagy 4,5 átlag esetében kiváló</w:t>
      </w:r>
    </w:p>
    <w:p w:rsidR="00110452" w:rsidRPr="00F737EA" w:rsidRDefault="00110452" w:rsidP="0065717A">
      <w:pPr>
        <w:pStyle w:val="Listaszerbekezds"/>
        <w:numPr>
          <w:ilvl w:val="0"/>
          <w:numId w:val="3"/>
        </w:numPr>
        <w:tabs>
          <w:tab w:val="left" w:pos="567"/>
        </w:tabs>
        <w:rPr>
          <w:rFonts w:ascii="Myriad Pro Cond" w:hAnsi="Myriad Pro Cond" w:cs="Calibri"/>
          <w:spacing w:val="20"/>
        </w:rPr>
      </w:pPr>
      <w:r w:rsidRPr="00F737EA">
        <w:rPr>
          <w:rFonts w:ascii="Myriad Pro Cond" w:hAnsi="Myriad Pro Cond" w:cs="Calibri"/>
          <w:spacing w:val="20"/>
        </w:rPr>
        <w:t>4, vagy 3,5 átlag esetében jó</w:t>
      </w:r>
    </w:p>
    <w:p w:rsidR="00110452" w:rsidRPr="00F737EA" w:rsidRDefault="00110452" w:rsidP="0065717A">
      <w:pPr>
        <w:pStyle w:val="Listaszerbekezds"/>
        <w:numPr>
          <w:ilvl w:val="0"/>
          <w:numId w:val="3"/>
        </w:numPr>
        <w:tabs>
          <w:tab w:val="left" w:pos="567"/>
        </w:tabs>
        <w:rPr>
          <w:rFonts w:ascii="Myriad Pro Cond" w:hAnsi="Myriad Pro Cond" w:cs="Calibri"/>
          <w:spacing w:val="20"/>
        </w:rPr>
      </w:pPr>
      <w:r w:rsidRPr="00F737EA">
        <w:rPr>
          <w:rFonts w:ascii="Myriad Pro Cond" w:hAnsi="Myriad Pro Cond" w:cs="Calibri"/>
          <w:spacing w:val="20"/>
        </w:rPr>
        <w:t>3, vagy 2,5 átlag esetében közepes</w:t>
      </w:r>
    </w:p>
    <w:p w:rsidR="00110452" w:rsidRPr="00F737EA" w:rsidRDefault="00110452" w:rsidP="0065717A">
      <w:pPr>
        <w:pStyle w:val="Listaszerbekezds"/>
        <w:numPr>
          <w:ilvl w:val="0"/>
          <w:numId w:val="3"/>
        </w:numPr>
        <w:tabs>
          <w:tab w:val="left" w:pos="567"/>
        </w:tabs>
        <w:rPr>
          <w:rFonts w:ascii="Myriad Pro Cond" w:hAnsi="Myriad Pro Cond" w:cs="Calibri"/>
          <w:spacing w:val="20"/>
        </w:rPr>
      </w:pPr>
      <w:r w:rsidRPr="00F737EA">
        <w:rPr>
          <w:rFonts w:ascii="Myriad Pro Cond" w:hAnsi="Myriad Pro Cond" w:cs="Calibri"/>
          <w:spacing w:val="20"/>
        </w:rPr>
        <w:t>2 átlag esetében elégséges”</w:t>
      </w:r>
    </w:p>
    <w:p w:rsidR="00110452" w:rsidRPr="00F737EA" w:rsidRDefault="00110452" w:rsidP="00110452">
      <w:pPr>
        <w:pStyle w:val="Szvegtrzs"/>
        <w:rPr>
          <w:rFonts w:ascii="Myriad Pro Cond" w:eastAsiaTheme="minorHAnsi" w:hAnsi="Myriad Pro Cond" w:cs="Myriad Pro Cond"/>
          <w:spacing w:val="20"/>
          <w:sz w:val="22"/>
          <w:szCs w:val="22"/>
        </w:rPr>
      </w:pPr>
      <w:r w:rsidRPr="00F737EA">
        <w:rPr>
          <w:rFonts w:ascii="Myriad Pro Cond" w:eastAsiaTheme="minorHAnsi" w:hAnsi="Myriad Pro Cond" w:cs="Myriad Pro Cond"/>
          <w:spacing w:val="20"/>
          <w:sz w:val="22"/>
          <w:szCs w:val="22"/>
        </w:rPr>
        <w:t>Az oklevél minősítése megegyezik a záróvizsga-eredményével.</w:t>
      </w:r>
    </w:p>
    <w:p w:rsidR="00C35579" w:rsidRPr="00F737EA" w:rsidRDefault="00C35579" w:rsidP="00C35579">
      <w:pPr>
        <w:pStyle w:val="Szvegtrzs"/>
        <w:rPr>
          <w:rFonts w:ascii="Myriad Pro Cond" w:eastAsiaTheme="minorHAnsi" w:hAnsi="Myriad Pro Cond" w:cs="Myriad Pro Cond"/>
          <w:spacing w:val="20"/>
          <w:sz w:val="22"/>
          <w:szCs w:val="22"/>
        </w:rPr>
      </w:pPr>
    </w:p>
    <w:p w:rsidR="00C35579" w:rsidRPr="00F737EA" w:rsidRDefault="00C35579" w:rsidP="002073E6">
      <w:pPr>
        <w:pStyle w:val="Cmsor4"/>
        <w:rPr>
          <w:rFonts w:ascii="Myriad Pro Cond" w:hAnsi="Myriad Pro Cond"/>
          <w:i w:val="0"/>
          <w:color w:val="auto"/>
          <w:spacing w:val="20"/>
        </w:rPr>
      </w:pPr>
      <w:bookmarkStart w:id="67" w:name="_Toc403484162"/>
      <w:bookmarkStart w:id="68" w:name="_Toc403744179"/>
      <w:r w:rsidRPr="00F737EA">
        <w:rPr>
          <w:rFonts w:ascii="Myriad Pro Cond" w:hAnsi="Myriad Pro Cond"/>
          <w:i w:val="0"/>
          <w:color w:val="auto"/>
          <w:spacing w:val="20"/>
        </w:rPr>
        <w:t>Designelmélet szakon</w:t>
      </w:r>
      <w:bookmarkEnd w:id="67"/>
      <w:bookmarkEnd w:id="68"/>
      <w:r w:rsidRPr="00F737EA">
        <w:rPr>
          <w:rFonts w:ascii="Myriad Pro Cond" w:hAnsi="Myriad Pro Cond"/>
          <w:i w:val="0"/>
          <w:color w:val="auto"/>
          <w:spacing w:val="20"/>
        </w:rPr>
        <w:t xml:space="preserve"> </w:t>
      </w:r>
    </w:p>
    <w:p w:rsidR="00C35579" w:rsidRPr="00F737EA" w:rsidRDefault="00C35579" w:rsidP="00C35579">
      <w:pPr>
        <w:pStyle w:val="Szvegtrzs"/>
        <w:rPr>
          <w:rFonts w:ascii="Myriad Pro Cond" w:eastAsiaTheme="minorHAnsi" w:hAnsi="Myriad Pro Cond" w:cs="Myriad Pro Cond"/>
          <w:spacing w:val="20"/>
          <w:sz w:val="22"/>
          <w:szCs w:val="22"/>
        </w:rPr>
      </w:pPr>
      <w:r w:rsidRPr="00F737EA">
        <w:rPr>
          <w:rFonts w:ascii="Myriad Pro Cond" w:eastAsiaTheme="minorHAnsi" w:hAnsi="Myriad Pro Cond" w:cs="Myriad Pro Cond"/>
          <w:spacing w:val="20"/>
          <w:sz w:val="22"/>
          <w:szCs w:val="22"/>
        </w:rPr>
        <w:t>A designelmélet szakon a záróvizsga eredményét a szakdolgozatra, annak védésére és a szakdolgozat történeti, elméleti és kutatástörténeti kontextusának számonkérésére adott osztályzat átlaga adja a következő súlyozás szerint:</w:t>
      </w:r>
    </w:p>
    <w:p w:rsidR="00C35579" w:rsidRPr="00F737EA" w:rsidRDefault="00C35579" w:rsidP="00C35579">
      <w:pPr>
        <w:pStyle w:val="Szvegtrzs"/>
        <w:rPr>
          <w:rFonts w:ascii="Myriad Pro Cond" w:eastAsiaTheme="minorHAnsi" w:hAnsi="Myriad Pro Cond" w:cs="Myriad Pro Cond"/>
          <w:spacing w:val="20"/>
          <w:sz w:val="22"/>
          <w:szCs w:val="22"/>
        </w:rPr>
      </w:pPr>
      <w:r w:rsidRPr="00F737EA">
        <w:rPr>
          <w:rFonts w:ascii="Myriad Pro Cond" w:eastAsiaTheme="minorHAnsi" w:hAnsi="Myriad Pro Cond" w:cs="Myriad Pro Cond"/>
          <w:spacing w:val="20"/>
          <w:sz w:val="22"/>
          <w:szCs w:val="22"/>
        </w:rPr>
        <w:t>- szakdolgozatra adott osztályzat</w:t>
      </w:r>
      <w:proofErr w:type="gramStart"/>
      <w:r w:rsidRPr="00F737EA">
        <w:rPr>
          <w:rFonts w:ascii="Myriad Pro Cond" w:eastAsiaTheme="minorHAnsi" w:hAnsi="Myriad Pro Cond" w:cs="Myriad Pro Cond"/>
          <w:spacing w:val="20"/>
          <w:sz w:val="22"/>
          <w:szCs w:val="22"/>
        </w:rPr>
        <w:t>:                   50</w:t>
      </w:r>
      <w:proofErr w:type="gramEnd"/>
      <w:r w:rsidRPr="00F737EA">
        <w:rPr>
          <w:rFonts w:ascii="Myriad Pro Cond" w:eastAsiaTheme="minorHAnsi" w:hAnsi="Myriad Pro Cond" w:cs="Myriad Pro Cond"/>
          <w:spacing w:val="20"/>
          <w:sz w:val="22"/>
          <w:szCs w:val="22"/>
        </w:rPr>
        <w:t>%</w:t>
      </w:r>
    </w:p>
    <w:p w:rsidR="00C35579" w:rsidRPr="00F737EA" w:rsidRDefault="00C35579" w:rsidP="00C35579">
      <w:pPr>
        <w:pStyle w:val="Szvegtrzs"/>
        <w:rPr>
          <w:rFonts w:ascii="Myriad Pro Cond" w:eastAsiaTheme="minorHAnsi" w:hAnsi="Myriad Pro Cond" w:cs="Myriad Pro Cond"/>
          <w:spacing w:val="20"/>
          <w:sz w:val="22"/>
          <w:szCs w:val="22"/>
        </w:rPr>
      </w:pPr>
      <w:r w:rsidRPr="00F737EA">
        <w:rPr>
          <w:rFonts w:ascii="Myriad Pro Cond" w:eastAsiaTheme="minorHAnsi" w:hAnsi="Myriad Pro Cond" w:cs="Myriad Pro Cond"/>
          <w:spacing w:val="20"/>
          <w:sz w:val="22"/>
          <w:szCs w:val="22"/>
        </w:rPr>
        <w:t>- szakdolgozat védésére adott osztályzat</w:t>
      </w:r>
      <w:proofErr w:type="gramStart"/>
      <w:r w:rsidRPr="00F737EA">
        <w:rPr>
          <w:rFonts w:ascii="Myriad Pro Cond" w:eastAsiaTheme="minorHAnsi" w:hAnsi="Myriad Pro Cond" w:cs="Myriad Pro Cond"/>
          <w:spacing w:val="20"/>
          <w:sz w:val="22"/>
          <w:szCs w:val="22"/>
        </w:rPr>
        <w:t>:       25</w:t>
      </w:r>
      <w:proofErr w:type="gramEnd"/>
      <w:r w:rsidRPr="00F737EA">
        <w:rPr>
          <w:rFonts w:ascii="Myriad Pro Cond" w:eastAsiaTheme="minorHAnsi" w:hAnsi="Myriad Pro Cond" w:cs="Myriad Pro Cond"/>
          <w:spacing w:val="20"/>
          <w:sz w:val="22"/>
          <w:szCs w:val="22"/>
        </w:rPr>
        <w:t>%</w:t>
      </w:r>
    </w:p>
    <w:p w:rsidR="00C35579" w:rsidRPr="00F737EA" w:rsidRDefault="00C35579" w:rsidP="00C35579">
      <w:pPr>
        <w:pStyle w:val="Szvegtrzs"/>
        <w:rPr>
          <w:rFonts w:ascii="Myriad Pro Cond" w:eastAsiaTheme="minorHAnsi" w:hAnsi="Myriad Pro Cond" w:cs="Myriad Pro Cond"/>
          <w:spacing w:val="20"/>
          <w:sz w:val="22"/>
          <w:szCs w:val="22"/>
        </w:rPr>
      </w:pPr>
      <w:r w:rsidRPr="00F737EA">
        <w:rPr>
          <w:rFonts w:ascii="Myriad Pro Cond" w:eastAsiaTheme="minorHAnsi" w:hAnsi="Myriad Pro Cond" w:cs="Myriad Pro Cond"/>
          <w:spacing w:val="20"/>
          <w:sz w:val="22"/>
          <w:szCs w:val="22"/>
        </w:rPr>
        <w:t>- történeti és elméleti vizsga</w:t>
      </w:r>
      <w:proofErr w:type="gramStart"/>
      <w:r w:rsidRPr="00F737EA">
        <w:rPr>
          <w:rFonts w:ascii="Myriad Pro Cond" w:eastAsiaTheme="minorHAnsi" w:hAnsi="Myriad Pro Cond" w:cs="Myriad Pro Cond"/>
          <w:spacing w:val="20"/>
          <w:sz w:val="22"/>
          <w:szCs w:val="22"/>
        </w:rPr>
        <w:t>:                          25</w:t>
      </w:r>
      <w:proofErr w:type="gramEnd"/>
      <w:r w:rsidRPr="00F737EA">
        <w:rPr>
          <w:rFonts w:ascii="Myriad Pro Cond" w:eastAsiaTheme="minorHAnsi" w:hAnsi="Myriad Pro Cond" w:cs="Myriad Pro Cond"/>
          <w:spacing w:val="20"/>
          <w:sz w:val="22"/>
          <w:szCs w:val="22"/>
        </w:rPr>
        <w:t>%</w:t>
      </w:r>
    </w:p>
    <w:p w:rsidR="00C35579" w:rsidRPr="00F737EA" w:rsidRDefault="00C35579" w:rsidP="00C35579">
      <w:pPr>
        <w:pStyle w:val="Szvegtrzs"/>
        <w:rPr>
          <w:rFonts w:ascii="Myriad Pro Cond" w:eastAsiaTheme="minorHAnsi" w:hAnsi="Myriad Pro Cond" w:cs="Myriad Pro Cond"/>
          <w:spacing w:val="20"/>
          <w:sz w:val="22"/>
          <w:szCs w:val="22"/>
        </w:rPr>
      </w:pPr>
      <w:r w:rsidRPr="00F737EA">
        <w:rPr>
          <w:rFonts w:ascii="Myriad Pro Cond" w:eastAsiaTheme="minorHAnsi" w:hAnsi="Myriad Pro Cond" w:cs="Myriad Pro Cond"/>
          <w:spacing w:val="20"/>
          <w:sz w:val="22"/>
          <w:szCs w:val="22"/>
        </w:rPr>
        <w:t xml:space="preserve"> </w:t>
      </w:r>
    </w:p>
    <w:p w:rsidR="00C35579" w:rsidRPr="00F737EA" w:rsidRDefault="00C35579" w:rsidP="002073E6">
      <w:pPr>
        <w:pStyle w:val="Cmsor4"/>
        <w:rPr>
          <w:rFonts w:ascii="Myriad Pro Cond" w:hAnsi="Myriad Pro Cond"/>
          <w:i w:val="0"/>
          <w:color w:val="auto"/>
          <w:spacing w:val="20"/>
        </w:rPr>
      </w:pPr>
      <w:bookmarkStart w:id="69" w:name="_Toc403484163"/>
      <w:bookmarkStart w:id="70" w:name="_Toc403744180"/>
      <w:r w:rsidRPr="00F737EA">
        <w:rPr>
          <w:rFonts w:ascii="Myriad Pro Cond" w:hAnsi="Myriad Pro Cond"/>
          <w:i w:val="0"/>
          <w:color w:val="auto"/>
          <w:spacing w:val="20"/>
        </w:rPr>
        <w:t>Design- és művészetmenedzsment, Design- és vizuális művészet-tanár szakokon</w:t>
      </w:r>
      <w:bookmarkEnd w:id="69"/>
      <w:bookmarkEnd w:id="70"/>
      <w:r w:rsidRPr="00F737EA">
        <w:rPr>
          <w:rFonts w:ascii="Myriad Pro Cond" w:hAnsi="Myriad Pro Cond"/>
          <w:i w:val="0"/>
          <w:color w:val="auto"/>
          <w:spacing w:val="20"/>
        </w:rPr>
        <w:t xml:space="preserve"> </w:t>
      </w:r>
    </w:p>
    <w:p w:rsidR="00C35579" w:rsidRPr="00F737EA" w:rsidRDefault="00C35579" w:rsidP="00C35579">
      <w:pPr>
        <w:pStyle w:val="Szvegtrzs"/>
        <w:rPr>
          <w:rFonts w:ascii="Myriad Pro Cond" w:eastAsiaTheme="minorHAnsi" w:hAnsi="Myriad Pro Cond" w:cs="Myriad Pro Cond"/>
          <w:spacing w:val="20"/>
          <w:sz w:val="22"/>
          <w:szCs w:val="22"/>
        </w:rPr>
      </w:pPr>
      <w:r w:rsidRPr="00F737EA">
        <w:rPr>
          <w:rFonts w:ascii="Myriad Pro Cond" w:eastAsiaTheme="minorHAnsi" w:hAnsi="Myriad Pro Cond" w:cs="Myriad Pro Cond"/>
          <w:spacing w:val="20"/>
          <w:sz w:val="22"/>
          <w:szCs w:val="22"/>
        </w:rPr>
        <w:t>A design- és művészetmenedzsment valamint a design- és vizuális művészet-tanár szakon a záróvizsga eredményét a szakdolgozatra és a portfólióra adott osztályzat, valamint a szakdolgozat védésére és a portfolió védésére adott osztályzato</w:t>
      </w:r>
      <w:r w:rsidR="0065717A" w:rsidRPr="00F737EA">
        <w:rPr>
          <w:rFonts w:ascii="Myriad Pro Cond" w:eastAsiaTheme="minorHAnsi" w:hAnsi="Myriad Pro Cond" w:cs="Myriad Pro Cond"/>
          <w:spacing w:val="20"/>
          <w:sz w:val="22"/>
          <w:szCs w:val="22"/>
        </w:rPr>
        <w:t>k egyszerű számtani átlaga adja az alábbiak szerint:</w:t>
      </w:r>
    </w:p>
    <w:p w:rsidR="0065717A" w:rsidRPr="00F737EA" w:rsidRDefault="0065717A" w:rsidP="0065717A">
      <w:pPr>
        <w:pStyle w:val="Nincstrkz"/>
        <w:rPr>
          <w:rFonts w:ascii="Myriad Pro Cond" w:eastAsiaTheme="majorEastAsia" w:hAnsi="Myriad Pro Cond" w:cstheme="majorBidi"/>
          <w:b/>
          <w:bCs/>
          <w:iCs/>
          <w:spacing w:val="20"/>
          <w:sz w:val="24"/>
          <w:szCs w:val="24"/>
          <w:lang w:eastAsia="hu-HU"/>
        </w:rPr>
      </w:pPr>
    </w:p>
    <w:p w:rsidR="0065717A" w:rsidRPr="00F737EA" w:rsidRDefault="0065717A" w:rsidP="0065717A">
      <w:pPr>
        <w:pStyle w:val="Nincstrkz"/>
        <w:rPr>
          <w:rFonts w:ascii="Myriad Pro Cond" w:eastAsiaTheme="majorEastAsia" w:hAnsi="Myriad Pro Cond" w:cstheme="majorBidi"/>
          <w:b/>
          <w:bCs/>
          <w:iCs/>
          <w:spacing w:val="20"/>
          <w:sz w:val="24"/>
          <w:szCs w:val="24"/>
          <w:lang w:eastAsia="hu-HU"/>
        </w:rPr>
      </w:pPr>
      <w:proofErr w:type="gramStart"/>
      <w:r w:rsidRPr="00F737EA">
        <w:rPr>
          <w:rFonts w:ascii="Myriad Pro Cond" w:eastAsiaTheme="majorEastAsia" w:hAnsi="Myriad Pro Cond" w:cstheme="majorBidi"/>
          <w:b/>
          <w:bCs/>
          <w:iCs/>
          <w:spacing w:val="20"/>
          <w:sz w:val="24"/>
          <w:szCs w:val="24"/>
          <w:lang w:eastAsia="hu-HU"/>
        </w:rPr>
        <w:t>minősítések</w:t>
      </w:r>
      <w:proofErr w:type="gramEnd"/>
      <w:r w:rsidRPr="00F737EA">
        <w:rPr>
          <w:rFonts w:ascii="Myriad Pro Cond" w:eastAsiaTheme="majorEastAsia" w:hAnsi="Myriad Pro Cond" w:cstheme="majorBidi"/>
          <w:b/>
          <w:bCs/>
          <w:iCs/>
          <w:spacing w:val="20"/>
          <w:sz w:val="24"/>
          <w:szCs w:val="24"/>
          <w:lang w:eastAsia="hu-HU"/>
        </w:rPr>
        <w:t xml:space="preserve"> az elméleti MA szakok esetében</w:t>
      </w:r>
    </w:p>
    <w:p w:rsidR="0065717A" w:rsidRPr="00F737EA" w:rsidRDefault="0065717A" w:rsidP="0065717A">
      <w:pPr>
        <w:pStyle w:val="Csakszveg"/>
        <w:rPr>
          <w:rFonts w:ascii="Myriad Pro Cond" w:hAnsi="Myriad Pro Cond" w:cs="Calibri"/>
          <w:spacing w:val="20"/>
          <w:sz w:val="22"/>
          <w:szCs w:val="22"/>
        </w:rPr>
      </w:pPr>
      <w:r w:rsidRPr="00F737EA">
        <w:rPr>
          <w:rFonts w:ascii="Myriad Pro Cond" w:hAnsi="Myriad Pro Cond" w:cs="Calibri"/>
          <w:spacing w:val="20"/>
          <w:sz w:val="22"/>
          <w:szCs w:val="22"/>
        </w:rPr>
        <w:t>A designelmélet, a design- és művészetmenedzsment valamint a design- és vizuális művészet-tanár szakok esetében a záróvizsga és az oklevél esetében a számított számtani átlag alapján kiadandó minősítések:</w:t>
      </w:r>
    </w:p>
    <w:p w:rsidR="0065717A" w:rsidRPr="00F737EA" w:rsidRDefault="0065717A" w:rsidP="0065717A">
      <w:pPr>
        <w:pStyle w:val="Listaszerbekezds"/>
        <w:numPr>
          <w:ilvl w:val="0"/>
          <w:numId w:val="3"/>
        </w:numPr>
        <w:tabs>
          <w:tab w:val="left" w:pos="567"/>
        </w:tabs>
        <w:rPr>
          <w:rFonts w:ascii="Myriad Pro Cond" w:hAnsi="Myriad Pro Cond" w:cs="Calibri"/>
          <w:spacing w:val="20"/>
        </w:rPr>
      </w:pPr>
      <w:r w:rsidRPr="00F737EA">
        <w:rPr>
          <w:rFonts w:ascii="Myriad Pro Cond" w:hAnsi="Myriad Pro Cond" w:cs="Calibri"/>
          <w:spacing w:val="20"/>
        </w:rPr>
        <w:t>4,50 – 5,00 kiváló</w:t>
      </w:r>
    </w:p>
    <w:p w:rsidR="0065717A" w:rsidRPr="00F737EA" w:rsidRDefault="0065717A" w:rsidP="0065717A">
      <w:pPr>
        <w:pStyle w:val="Listaszerbekezds"/>
        <w:numPr>
          <w:ilvl w:val="0"/>
          <w:numId w:val="3"/>
        </w:numPr>
        <w:tabs>
          <w:tab w:val="left" w:pos="567"/>
        </w:tabs>
        <w:rPr>
          <w:rFonts w:ascii="Myriad Pro Cond" w:hAnsi="Myriad Pro Cond" w:cs="Calibri"/>
          <w:spacing w:val="20"/>
        </w:rPr>
      </w:pPr>
      <w:r w:rsidRPr="00F737EA">
        <w:rPr>
          <w:rFonts w:ascii="Myriad Pro Cond" w:hAnsi="Myriad Pro Cond" w:cs="Calibri"/>
          <w:spacing w:val="20"/>
        </w:rPr>
        <w:t>3,50 – 4,49 jó</w:t>
      </w:r>
    </w:p>
    <w:p w:rsidR="0065717A" w:rsidRPr="00F737EA" w:rsidRDefault="0065717A" w:rsidP="0065717A">
      <w:pPr>
        <w:pStyle w:val="Listaszerbekezds"/>
        <w:numPr>
          <w:ilvl w:val="0"/>
          <w:numId w:val="3"/>
        </w:numPr>
        <w:tabs>
          <w:tab w:val="left" w:pos="567"/>
        </w:tabs>
        <w:rPr>
          <w:rFonts w:ascii="Myriad Pro Cond" w:hAnsi="Myriad Pro Cond" w:cs="Calibri"/>
          <w:spacing w:val="20"/>
        </w:rPr>
      </w:pPr>
      <w:r w:rsidRPr="00F737EA">
        <w:rPr>
          <w:rFonts w:ascii="Myriad Pro Cond" w:hAnsi="Myriad Pro Cond" w:cs="Calibri"/>
          <w:spacing w:val="20"/>
        </w:rPr>
        <w:t>2,50 – 3,49 közepes</w:t>
      </w:r>
    </w:p>
    <w:p w:rsidR="0065717A" w:rsidRPr="00F737EA" w:rsidRDefault="0065717A" w:rsidP="0065717A">
      <w:pPr>
        <w:pStyle w:val="Listaszerbekezds"/>
        <w:numPr>
          <w:ilvl w:val="0"/>
          <w:numId w:val="3"/>
        </w:numPr>
        <w:tabs>
          <w:tab w:val="left" w:pos="567"/>
        </w:tabs>
        <w:rPr>
          <w:rFonts w:ascii="Myriad Pro Cond" w:hAnsi="Myriad Pro Cond" w:cs="Calibri"/>
          <w:spacing w:val="20"/>
        </w:rPr>
      </w:pPr>
      <w:r w:rsidRPr="00F737EA">
        <w:rPr>
          <w:rFonts w:ascii="Myriad Pro Cond" w:hAnsi="Myriad Pro Cond" w:cs="Calibri"/>
          <w:spacing w:val="20"/>
        </w:rPr>
        <w:t>2,00 – 2,49 elégséges</w:t>
      </w:r>
    </w:p>
    <w:p w:rsidR="00E537B5" w:rsidRPr="00F737EA" w:rsidRDefault="00C35579" w:rsidP="00FD48CC">
      <w:pPr>
        <w:pStyle w:val="Szvegtrzs"/>
        <w:rPr>
          <w:rFonts w:ascii="Myriad Pro Cond" w:hAnsi="Myriad Pro Cond" w:cs="Calibri"/>
          <w:b/>
          <w:spacing w:val="20"/>
          <w:sz w:val="22"/>
          <w:szCs w:val="22"/>
        </w:rPr>
      </w:pPr>
      <w:r w:rsidRPr="00F737EA">
        <w:rPr>
          <w:rFonts w:ascii="Myriad Pro Cond" w:eastAsiaTheme="minorHAnsi" w:hAnsi="Myriad Pro Cond" w:cs="Myriad Pro Cond"/>
          <w:spacing w:val="20"/>
          <w:sz w:val="22"/>
          <w:szCs w:val="22"/>
        </w:rPr>
        <w:t xml:space="preserve">   </w:t>
      </w:r>
    </w:p>
    <w:p w:rsidR="0067786C" w:rsidRPr="00F737EA" w:rsidRDefault="0067786C" w:rsidP="0067786C">
      <w:pPr>
        <w:pStyle w:val="Cmsor3"/>
        <w:rPr>
          <w:rFonts w:ascii="Myriad Pro Cond" w:hAnsi="Myriad Pro Cond"/>
          <w:color w:val="auto"/>
          <w:spacing w:val="20"/>
        </w:rPr>
      </w:pPr>
      <w:bookmarkStart w:id="71" w:name="_Toc403484164"/>
      <w:bookmarkStart w:id="72" w:name="_Toc403744181"/>
      <w:r w:rsidRPr="00F737EA">
        <w:rPr>
          <w:rFonts w:ascii="Myriad Pro Cond" w:hAnsi="Myriad Pro Cond"/>
          <w:color w:val="auto"/>
          <w:spacing w:val="20"/>
        </w:rPr>
        <w:t>Elégtelen teljesítmény esetén</w:t>
      </w:r>
      <w:bookmarkEnd w:id="71"/>
      <w:bookmarkEnd w:id="72"/>
    </w:p>
    <w:p w:rsidR="0067786C" w:rsidRPr="00F737EA" w:rsidRDefault="0067786C" w:rsidP="0067786C">
      <w:pPr>
        <w:pStyle w:val="Csakszveg"/>
        <w:jc w:val="both"/>
        <w:rPr>
          <w:rFonts w:ascii="Myriad Pro Cond" w:hAnsi="Myriad Pro Cond"/>
          <w:spacing w:val="20"/>
          <w:sz w:val="22"/>
          <w:szCs w:val="22"/>
        </w:rPr>
      </w:pPr>
      <w:r w:rsidRPr="00F737EA">
        <w:rPr>
          <w:rFonts w:ascii="Myriad Pro Cond" w:hAnsi="Myriad Pro Cond"/>
          <w:spacing w:val="20"/>
          <w:sz w:val="22"/>
          <w:szCs w:val="22"/>
        </w:rPr>
        <w:t>A záróvizsga sikertelen, ha valamelyik, vagy mindkét elemének értékelése elégtelen. A sikertelen záróvizsga-részt, illetve a sikertelen záróvizsgát a hallgató egy alkalommal javíthatja. A sikertelen záróvizsga-rész kapcsán a hallgatónak új szakdolgozat-, ill. új mestermunka- témát kell választania. Amennyiben a javító záróvizsga is eredménytelen volt, úgy a hallgató kérelmére, az illetékes oktatási szervezeti egység vezetője véleményének meghallgatásával, a rektor egy alkalommal újabb javító záróvizsga letételét engedélyezheti. A javító záróvizsgát a következő záróvizsga-időszakban kell letenni.</w:t>
      </w:r>
    </w:p>
    <w:p w:rsidR="002E0F06" w:rsidRPr="00F737EA" w:rsidRDefault="002E0F06" w:rsidP="002E0F06">
      <w:pPr>
        <w:pStyle w:val="Szvegtrzs"/>
        <w:rPr>
          <w:rFonts w:ascii="Myriad Pro Cond" w:eastAsiaTheme="minorHAnsi" w:hAnsi="Myriad Pro Cond" w:cs="Myriad Pro Cond"/>
          <w:spacing w:val="20"/>
          <w:sz w:val="22"/>
          <w:szCs w:val="22"/>
        </w:rPr>
      </w:pPr>
    </w:p>
    <w:p w:rsidR="0067786C" w:rsidRPr="00F737EA" w:rsidRDefault="0067786C" w:rsidP="002E0F06">
      <w:pPr>
        <w:pStyle w:val="Szvegtrzs"/>
        <w:rPr>
          <w:rFonts w:ascii="Myriad Pro Cond" w:eastAsiaTheme="minorHAnsi" w:hAnsi="Myriad Pro Cond" w:cs="Myriad Pro Cond"/>
          <w:spacing w:val="20"/>
          <w:sz w:val="22"/>
          <w:szCs w:val="22"/>
        </w:rPr>
      </w:pPr>
    </w:p>
    <w:p w:rsidR="00FD48CC" w:rsidRPr="00F737EA" w:rsidRDefault="00FD48CC" w:rsidP="002E0F06">
      <w:pPr>
        <w:pStyle w:val="Szvegtrzs"/>
        <w:rPr>
          <w:rFonts w:ascii="Myriad Pro Cond" w:eastAsiaTheme="minorHAnsi" w:hAnsi="Myriad Pro Cond" w:cs="Myriad Pro Cond"/>
          <w:spacing w:val="20"/>
          <w:sz w:val="22"/>
          <w:szCs w:val="22"/>
        </w:rPr>
      </w:pPr>
    </w:p>
    <w:p w:rsidR="002E0F06" w:rsidRPr="00F737EA" w:rsidRDefault="002E0F06" w:rsidP="002E0F06">
      <w:pPr>
        <w:spacing w:after="200" w:line="276" w:lineRule="auto"/>
        <w:rPr>
          <w:rFonts w:ascii="Myriad Pro Cond" w:hAnsi="Myriad Pro Cond" w:cs="Calibri"/>
          <w:b/>
          <w:bCs/>
          <w:spacing w:val="20"/>
          <w:sz w:val="22"/>
          <w:szCs w:val="22"/>
        </w:rPr>
      </w:pPr>
      <w:r w:rsidRPr="00F737EA">
        <w:rPr>
          <w:rFonts w:ascii="Myriad Pro Cond" w:hAnsi="Myriad Pro Cond" w:cs="Calibri"/>
          <w:b/>
          <w:bCs/>
          <w:spacing w:val="20"/>
          <w:sz w:val="22"/>
          <w:szCs w:val="22"/>
        </w:rPr>
        <w:t xml:space="preserve">A mesterképzésben részt vevő hallgatók tanulmányainak befejezésével kapcsolatos rendelkezések részletesen a </w:t>
      </w:r>
      <w:proofErr w:type="spellStart"/>
      <w:r w:rsidRPr="00F737EA">
        <w:rPr>
          <w:rFonts w:ascii="Myriad Pro Cond" w:hAnsi="Myriad Pro Cond" w:cs="Calibri"/>
          <w:b/>
          <w:bCs/>
          <w:spacing w:val="20"/>
          <w:sz w:val="22"/>
          <w:szCs w:val="22"/>
        </w:rPr>
        <w:t>KTVSz</w:t>
      </w:r>
      <w:proofErr w:type="spellEnd"/>
      <w:r w:rsidRPr="00F737EA">
        <w:rPr>
          <w:rFonts w:ascii="Myriad Pro Cond" w:hAnsi="Myriad Pro Cond" w:cs="Calibri"/>
          <w:b/>
          <w:bCs/>
          <w:spacing w:val="20"/>
          <w:sz w:val="22"/>
          <w:szCs w:val="22"/>
        </w:rPr>
        <w:t xml:space="preserve"> VI/</w:t>
      </w:r>
      <w:proofErr w:type="gramStart"/>
      <w:r w:rsidRPr="00F737EA">
        <w:rPr>
          <w:rFonts w:ascii="Myriad Pro Cond" w:hAnsi="Myriad Pro Cond" w:cs="Calibri"/>
          <w:b/>
          <w:bCs/>
          <w:spacing w:val="20"/>
          <w:sz w:val="22"/>
          <w:szCs w:val="22"/>
        </w:rPr>
        <w:t>A</w:t>
      </w:r>
      <w:proofErr w:type="gramEnd"/>
      <w:r w:rsidRPr="00F737EA">
        <w:rPr>
          <w:rFonts w:ascii="Myriad Pro Cond" w:hAnsi="Myriad Pro Cond" w:cs="Calibri"/>
          <w:b/>
          <w:bCs/>
          <w:spacing w:val="20"/>
          <w:sz w:val="22"/>
          <w:szCs w:val="22"/>
        </w:rPr>
        <w:t>. részében, a 22/A §</w:t>
      </w:r>
      <w:proofErr w:type="spellStart"/>
      <w:r w:rsidRPr="00F737EA">
        <w:rPr>
          <w:rFonts w:ascii="Myriad Pro Cond" w:hAnsi="Myriad Pro Cond" w:cs="Calibri"/>
          <w:b/>
          <w:bCs/>
          <w:spacing w:val="20"/>
          <w:sz w:val="22"/>
          <w:szCs w:val="22"/>
        </w:rPr>
        <w:t>-tól</w:t>
      </w:r>
      <w:proofErr w:type="spellEnd"/>
      <w:r w:rsidRPr="00F737EA">
        <w:rPr>
          <w:rFonts w:ascii="Myriad Pro Cond" w:hAnsi="Myriad Pro Cond" w:cs="Calibri"/>
          <w:b/>
          <w:bCs/>
          <w:spacing w:val="20"/>
          <w:sz w:val="22"/>
          <w:szCs w:val="22"/>
        </w:rPr>
        <w:t xml:space="preserve"> a 22/E §</w:t>
      </w:r>
      <w:proofErr w:type="spellStart"/>
      <w:r w:rsidRPr="00F737EA">
        <w:rPr>
          <w:rFonts w:ascii="Myriad Pro Cond" w:hAnsi="Myriad Pro Cond" w:cs="Calibri"/>
          <w:b/>
          <w:bCs/>
          <w:spacing w:val="20"/>
          <w:sz w:val="22"/>
          <w:szCs w:val="22"/>
        </w:rPr>
        <w:t>-ig</w:t>
      </w:r>
      <w:proofErr w:type="spellEnd"/>
      <w:r w:rsidRPr="00F737EA">
        <w:rPr>
          <w:rFonts w:ascii="Myriad Pro Cond" w:hAnsi="Myriad Pro Cond" w:cs="Calibri"/>
          <w:b/>
          <w:bCs/>
          <w:spacing w:val="20"/>
          <w:sz w:val="22"/>
          <w:szCs w:val="22"/>
        </w:rPr>
        <w:t xml:space="preserve"> olvashatók. A dokumentum az ETR dokumentumtárában is elérhető.</w:t>
      </w:r>
    </w:p>
    <w:p w:rsidR="002E0F06" w:rsidRPr="00F737EA" w:rsidRDefault="002E0F06" w:rsidP="002E0F06">
      <w:pPr>
        <w:pStyle w:val="Szvegtrzs"/>
        <w:rPr>
          <w:rFonts w:ascii="Myriad Pro Cond" w:eastAsiaTheme="minorHAnsi" w:hAnsi="Myriad Pro Cond" w:cs="Myriad Pro Cond"/>
          <w:spacing w:val="20"/>
          <w:sz w:val="22"/>
          <w:szCs w:val="22"/>
        </w:rPr>
      </w:pPr>
    </w:p>
    <w:sectPr w:rsidR="002E0F06" w:rsidRPr="00F737EA" w:rsidSect="00961DD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9DC" w:rsidRDefault="000329DC" w:rsidP="00E713BD">
      <w:r>
        <w:separator/>
      </w:r>
    </w:p>
  </w:endnote>
  <w:endnote w:type="continuationSeparator" w:id="0">
    <w:p w:rsidR="000329DC" w:rsidRDefault="000329DC" w:rsidP="00E71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Cond"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876329"/>
      <w:docPartObj>
        <w:docPartGallery w:val="Page Numbers (Bottom of Page)"/>
        <w:docPartUnique/>
      </w:docPartObj>
    </w:sdtPr>
    <w:sdtContent>
      <w:p w:rsidR="000329DC" w:rsidRDefault="00630BEE">
        <w:pPr>
          <w:pStyle w:val="llb"/>
          <w:jc w:val="right"/>
        </w:pPr>
        <w:fldSimple w:instr=" PAGE   \* MERGEFORMAT ">
          <w:r w:rsidR="005232EA">
            <w:rPr>
              <w:noProof/>
            </w:rPr>
            <w:t>1</w:t>
          </w:r>
        </w:fldSimple>
      </w:p>
    </w:sdtContent>
  </w:sdt>
  <w:p w:rsidR="000329DC" w:rsidRDefault="000329D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9DC" w:rsidRDefault="000329DC" w:rsidP="00E713BD">
      <w:r>
        <w:separator/>
      </w:r>
    </w:p>
  </w:footnote>
  <w:footnote w:type="continuationSeparator" w:id="0">
    <w:p w:rsidR="000329DC" w:rsidRDefault="000329DC" w:rsidP="00E713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9DC" w:rsidRPr="00E713BD" w:rsidRDefault="000329DC">
    <w:pPr>
      <w:pStyle w:val="lfej"/>
      <w:rPr>
        <w:rFonts w:ascii="Myriad Pro Cond" w:hAnsi="Myriad Pro Cond"/>
      </w:rPr>
    </w:pPr>
    <w:r>
      <w:rPr>
        <w:rFonts w:ascii="Myriad Pro Cond" w:hAnsi="Myriad Pro Cond"/>
        <w:sz w:val="56"/>
        <w:szCs w:val="56"/>
      </w:rPr>
      <w:tab/>
    </w:r>
    <w:r>
      <w:rPr>
        <w:rFonts w:ascii="Myriad Pro Cond" w:hAnsi="Myriad Pro Cond"/>
        <w:sz w:val="56"/>
        <w:szCs w:val="56"/>
      </w:rPr>
      <w:tab/>
    </w:r>
    <w:r>
      <w:rPr>
        <w:rFonts w:ascii="Myriad Pro Cond" w:hAnsi="Myriad Pro Cond"/>
      </w:rPr>
      <w:t>2014. november 14.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1846"/>
    <w:multiLevelType w:val="hybridMultilevel"/>
    <w:tmpl w:val="EF8EE4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1753B"/>
    <w:multiLevelType w:val="hybridMultilevel"/>
    <w:tmpl w:val="5F22241C"/>
    <w:lvl w:ilvl="0" w:tplc="F33E278A">
      <w:numFmt w:val="bullet"/>
      <w:lvlText w:val="-"/>
      <w:lvlJc w:val="left"/>
      <w:pPr>
        <w:ind w:left="720" w:hanging="360"/>
      </w:pPr>
      <w:rPr>
        <w:rFonts w:ascii="Myriad Pro Cond" w:eastAsiaTheme="minorHAnsi" w:hAnsi="Myriad Pro Cond" w:cs="Myriad Pro Cond" w:hint="default"/>
        <w:color w:val="auto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348E8"/>
    <w:multiLevelType w:val="hybridMultilevel"/>
    <w:tmpl w:val="4FB08BD6"/>
    <w:lvl w:ilvl="0" w:tplc="02F25714">
      <w:start w:val="2011"/>
      <w:numFmt w:val="bullet"/>
      <w:lvlText w:val="-"/>
      <w:lvlJc w:val="left"/>
      <w:pPr>
        <w:ind w:left="720" w:hanging="360"/>
      </w:pPr>
      <w:rPr>
        <w:rFonts w:ascii="Myriad Pro Cond" w:eastAsiaTheme="minorHAnsi" w:hAnsi="Myriad Pro Cond" w:cs="Calibri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40150"/>
    <w:multiLevelType w:val="hybridMultilevel"/>
    <w:tmpl w:val="2FA2E76C"/>
    <w:lvl w:ilvl="0" w:tplc="B2586D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C70AD"/>
    <w:multiLevelType w:val="hybridMultilevel"/>
    <w:tmpl w:val="B4883AF6"/>
    <w:lvl w:ilvl="0" w:tplc="040E000F">
      <w:start w:val="1"/>
      <w:numFmt w:val="decimal"/>
      <w:lvlText w:val="%1."/>
      <w:lvlJc w:val="left"/>
      <w:pPr>
        <w:ind w:left="2160" w:hanging="360"/>
      </w:p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F706179"/>
    <w:multiLevelType w:val="hybridMultilevel"/>
    <w:tmpl w:val="7AAEE7C2"/>
    <w:lvl w:ilvl="0" w:tplc="02F25714">
      <w:start w:val="2011"/>
      <w:numFmt w:val="bullet"/>
      <w:lvlText w:val="-"/>
      <w:lvlJc w:val="left"/>
      <w:pPr>
        <w:ind w:left="720" w:hanging="360"/>
      </w:pPr>
      <w:rPr>
        <w:rFonts w:ascii="Myriad Pro Cond" w:eastAsiaTheme="minorHAnsi" w:hAnsi="Myriad Pro Cond" w:cs="Calibri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3F3A8D"/>
    <w:multiLevelType w:val="hybridMultilevel"/>
    <w:tmpl w:val="0C429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815E97"/>
    <w:multiLevelType w:val="hybridMultilevel"/>
    <w:tmpl w:val="224E6FDC"/>
    <w:lvl w:ilvl="0" w:tplc="C99258E8">
      <w:start w:val="1"/>
      <w:numFmt w:val="decimal"/>
      <w:lvlText w:val="%1."/>
      <w:lvlJc w:val="left"/>
      <w:pPr>
        <w:ind w:left="1800" w:hanging="360"/>
      </w:pPr>
      <w:rPr>
        <w:rFonts w:hint="default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4966478"/>
    <w:multiLevelType w:val="hybridMultilevel"/>
    <w:tmpl w:val="2B0CF276"/>
    <w:lvl w:ilvl="0" w:tplc="02F25714">
      <w:start w:val="2011"/>
      <w:numFmt w:val="bullet"/>
      <w:lvlText w:val="-"/>
      <w:lvlJc w:val="left"/>
      <w:pPr>
        <w:ind w:left="720" w:hanging="360"/>
      </w:pPr>
      <w:rPr>
        <w:rFonts w:ascii="Myriad Pro Cond" w:eastAsiaTheme="minorHAnsi" w:hAnsi="Myriad Pro Cond" w:cs="Calibri" w:hint="default"/>
        <w:color w:val="00000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4E7C30"/>
    <w:multiLevelType w:val="hybridMultilevel"/>
    <w:tmpl w:val="4570584E"/>
    <w:lvl w:ilvl="0" w:tplc="02F25714">
      <w:start w:val="2011"/>
      <w:numFmt w:val="bullet"/>
      <w:lvlText w:val="-"/>
      <w:lvlJc w:val="left"/>
      <w:pPr>
        <w:ind w:left="720" w:hanging="360"/>
      </w:pPr>
      <w:rPr>
        <w:rFonts w:ascii="Myriad Pro Cond" w:eastAsiaTheme="minorHAnsi" w:hAnsi="Myriad Pro Cond" w:cs="Calibri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2B2F1F"/>
    <w:multiLevelType w:val="hybridMultilevel"/>
    <w:tmpl w:val="07E8AB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AC5408"/>
    <w:multiLevelType w:val="hybridMultilevel"/>
    <w:tmpl w:val="E38292A6"/>
    <w:lvl w:ilvl="0" w:tplc="02F25714">
      <w:start w:val="2011"/>
      <w:numFmt w:val="bullet"/>
      <w:lvlText w:val="-"/>
      <w:lvlJc w:val="left"/>
      <w:pPr>
        <w:ind w:left="720" w:hanging="360"/>
      </w:pPr>
      <w:rPr>
        <w:rFonts w:ascii="Myriad Pro Cond" w:eastAsiaTheme="minorHAnsi" w:hAnsi="Myriad Pro Cond" w:cs="Calibri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BC2F22"/>
    <w:multiLevelType w:val="hybridMultilevel"/>
    <w:tmpl w:val="1FC677CC"/>
    <w:lvl w:ilvl="0" w:tplc="83340A94">
      <w:start w:val="2012"/>
      <w:numFmt w:val="bullet"/>
      <w:lvlText w:val="-"/>
      <w:lvlJc w:val="left"/>
      <w:pPr>
        <w:ind w:left="720" w:hanging="360"/>
      </w:pPr>
      <w:rPr>
        <w:rFonts w:ascii="Myriad Pro Cond" w:eastAsiaTheme="minorHAnsi" w:hAnsi="Myriad Pro Cond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F43214">
      <w:numFmt w:val="bullet"/>
      <w:lvlText w:val="–"/>
      <w:lvlJc w:val="left"/>
      <w:pPr>
        <w:ind w:left="2880" w:hanging="360"/>
      </w:pPr>
      <w:rPr>
        <w:rFonts w:ascii="Myriad Pro Cond" w:eastAsiaTheme="minorHAnsi" w:hAnsi="Myriad Pro Cond" w:cstheme="minorHAnsi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2356D2"/>
    <w:multiLevelType w:val="singleLevel"/>
    <w:tmpl w:val="AAF2A99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B9B74FB"/>
    <w:multiLevelType w:val="hybridMultilevel"/>
    <w:tmpl w:val="2D3E10E4"/>
    <w:lvl w:ilvl="0" w:tplc="040E000F">
      <w:start w:val="1"/>
      <w:numFmt w:val="decimal"/>
      <w:lvlText w:val="%1."/>
      <w:lvlJc w:val="left"/>
      <w:pPr>
        <w:ind w:left="1800" w:hanging="360"/>
      </w:pPr>
      <w:rPr>
        <w:rFonts w:hint="default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EAB5631"/>
    <w:multiLevelType w:val="singleLevel"/>
    <w:tmpl w:val="F1001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5"/>
  </w:num>
  <w:num w:numId="5">
    <w:abstractNumId w:val="13"/>
  </w:num>
  <w:num w:numId="6">
    <w:abstractNumId w:val="12"/>
  </w:num>
  <w:num w:numId="7">
    <w:abstractNumId w:val="0"/>
  </w:num>
  <w:num w:numId="8">
    <w:abstractNumId w:val="2"/>
  </w:num>
  <w:num w:numId="9">
    <w:abstractNumId w:val="11"/>
  </w:num>
  <w:num w:numId="10">
    <w:abstractNumId w:val="5"/>
  </w:num>
  <w:num w:numId="11">
    <w:abstractNumId w:val="9"/>
  </w:num>
  <w:num w:numId="12">
    <w:abstractNumId w:val="10"/>
  </w:num>
  <w:num w:numId="13">
    <w:abstractNumId w:val="6"/>
  </w:num>
  <w:num w:numId="14">
    <w:abstractNumId w:val="7"/>
  </w:num>
  <w:num w:numId="15">
    <w:abstractNumId w:val="14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450D"/>
    <w:rsid w:val="00016262"/>
    <w:rsid w:val="000163ED"/>
    <w:rsid w:val="00017F86"/>
    <w:rsid w:val="00027AE8"/>
    <w:rsid w:val="000329DC"/>
    <w:rsid w:val="00043991"/>
    <w:rsid w:val="00072893"/>
    <w:rsid w:val="00090BE8"/>
    <w:rsid w:val="000A69DA"/>
    <w:rsid w:val="000B28C4"/>
    <w:rsid w:val="000B55EF"/>
    <w:rsid w:val="000B5EBE"/>
    <w:rsid w:val="000C2E13"/>
    <w:rsid w:val="000C7E13"/>
    <w:rsid w:val="000D2D88"/>
    <w:rsid w:val="000F3BFE"/>
    <w:rsid w:val="00110452"/>
    <w:rsid w:val="0011306A"/>
    <w:rsid w:val="0012044A"/>
    <w:rsid w:val="00121421"/>
    <w:rsid w:val="001226E5"/>
    <w:rsid w:val="00133899"/>
    <w:rsid w:val="001569B3"/>
    <w:rsid w:val="00190E4C"/>
    <w:rsid w:val="001A7254"/>
    <w:rsid w:val="001B421E"/>
    <w:rsid w:val="001C6EA2"/>
    <w:rsid w:val="001E3D7B"/>
    <w:rsid w:val="002073E6"/>
    <w:rsid w:val="00261F09"/>
    <w:rsid w:val="002672A3"/>
    <w:rsid w:val="0029022F"/>
    <w:rsid w:val="00293AC4"/>
    <w:rsid w:val="00293BE1"/>
    <w:rsid w:val="002A061F"/>
    <w:rsid w:val="002A3411"/>
    <w:rsid w:val="002A6799"/>
    <w:rsid w:val="002B1E21"/>
    <w:rsid w:val="002B1E4F"/>
    <w:rsid w:val="002B28DA"/>
    <w:rsid w:val="002B2FAB"/>
    <w:rsid w:val="002B693B"/>
    <w:rsid w:val="002C4F4C"/>
    <w:rsid w:val="002E0F06"/>
    <w:rsid w:val="002E23E5"/>
    <w:rsid w:val="002E4A25"/>
    <w:rsid w:val="002E57FF"/>
    <w:rsid w:val="002E7A53"/>
    <w:rsid w:val="002F0CE7"/>
    <w:rsid w:val="0032579D"/>
    <w:rsid w:val="00336F70"/>
    <w:rsid w:val="003412EF"/>
    <w:rsid w:val="00341EF7"/>
    <w:rsid w:val="00344039"/>
    <w:rsid w:val="00353DBB"/>
    <w:rsid w:val="0035540C"/>
    <w:rsid w:val="00375E59"/>
    <w:rsid w:val="00383CFC"/>
    <w:rsid w:val="003853ED"/>
    <w:rsid w:val="003C1CB3"/>
    <w:rsid w:val="003F1703"/>
    <w:rsid w:val="003F4E27"/>
    <w:rsid w:val="004107A4"/>
    <w:rsid w:val="00412D70"/>
    <w:rsid w:val="004250C0"/>
    <w:rsid w:val="00441335"/>
    <w:rsid w:val="0046703F"/>
    <w:rsid w:val="00477C6E"/>
    <w:rsid w:val="0048213B"/>
    <w:rsid w:val="004910C1"/>
    <w:rsid w:val="004913E1"/>
    <w:rsid w:val="00494866"/>
    <w:rsid w:val="004957BB"/>
    <w:rsid w:val="004C46D2"/>
    <w:rsid w:val="005232EA"/>
    <w:rsid w:val="005314C3"/>
    <w:rsid w:val="00540856"/>
    <w:rsid w:val="00545407"/>
    <w:rsid w:val="005520D1"/>
    <w:rsid w:val="00554CC3"/>
    <w:rsid w:val="00563363"/>
    <w:rsid w:val="0056411B"/>
    <w:rsid w:val="005B4167"/>
    <w:rsid w:val="0060086A"/>
    <w:rsid w:val="006176CE"/>
    <w:rsid w:val="0062520F"/>
    <w:rsid w:val="00630212"/>
    <w:rsid w:val="00630BEE"/>
    <w:rsid w:val="0065717A"/>
    <w:rsid w:val="006648B3"/>
    <w:rsid w:val="00674EA0"/>
    <w:rsid w:val="006760AB"/>
    <w:rsid w:val="0067786C"/>
    <w:rsid w:val="006917EE"/>
    <w:rsid w:val="006964A4"/>
    <w:rsid w:val="006B59CE"/>
    <w:rsid w:val="006C299A"/>
    <w:rsid w:val="006D2B37"/>
    <w:rsid w:val="006F6F7F"/>
    <w:rsid w:val="00704068"/>
    <w:rsid w:val="00721E0F"/>
    <w:rsid w:val="00734F30"/>
    <w:rsid w:val="007403FD"/>
    <w:rsid w:val="0075793E"/>
    <w:rsid w:val="00761359"/>
    <w:rsid w:val="00787F02"/>
    <w:rsid w:val="00793BF9"/>
    <w:rsid w:val="007A7C7D"/>
    <w:rsid w:val="007C2560"/>
    <w:rsid w:val="007D4501"/>
    <w:rsid w:val="008102B9"/>
    <w:rsid w:val="008234CA"/>
    <w:rsid w:val="00830263"/>
    <w:rsid w:val="008435E0"/>
    <w:rsid w:val="00853212"/>
    <w:rsid w:val="0086004B"/>
    <w:rsid w:val="0086209F"/>
    <w:rsid w:val="008627C2"/>
    <w:rsid w:val="00872949"/>
    <w:rsid w:val="008828A6"/>
    <w:rsid w:val="008E03F1"/>
    <w:rsid w:val="00915E85"/>
    <w:rsid w:val="00920399"/>
    <w:rsid w:val="0092426C"/>
    <w:rsid w:val="00961DD4"/>
    <w:rsid w:val="00965AD6"/>
    <w:rsid w:val="00977DE5"/>
    <w:rsid w:val="009A0B97"/>
    <w:rsid w:val="009A36D8"/>
    <w:rsid w:val="009A4F23"/>
    <w:rsid w:val="009C522A"/>
    <w:rsid w:val="009E1E2A"/>
    <w:rsid w:val="009E62EE"/>
    <w:rsid w:val="009F73EA"/>
    <w:rsid w:val="00A05066"/>
    <w:rsid w:val="00A053A3"/>
    <w:rsid w:val="00A2004A"/>
    <w:rsid w:val="00A20C95"/>
    <w:rsid w:val="00A45F7B"/>
    <w:rsid w:val="00A526D7"/>
    <w:rsid w:val="00A922F0"/>
    <w:rsid w:val="00AE6DFA"/>
    <w:rsid w:val="00B04C3E"/>
    <w:rsid w:val="00B14366"/>
    <w:rsid w:val="00B157F2"/>
    <w:rsid w:val="00B4216C"/>
    <w:rsid w:val="00B52F51"/>
    <w:rsid w:val="00B5303B"/>
    <w:rsid w:val="00B811C3"/>
    <w:rsid w:val="00B94F81"/>
    <w:rsid w:val="00BA0836"/>
    <w:rsid w:val="00BA15A4"/>
    <w:rsid w:val="00BA345C"/>
    <w:rsid w:val="00BA5932"/>
    <w:rsid w:val="00BC36E3"/>
    <w:rsid w:val="00BE5F69"/>
    <w:rsid w:val="00BF5C73"/>
    <w:rsid w:val="00C2351C"/>
    <w:rsid w:val="00C27E3E"/>
    <w:rsid w:val="00C34215"/>
    <w:rsid w:val="00C35579"/>
    <w:rsid w:val="00C55DAA"/>
    <w:rsid w:val="00C67E82"/>
    <w:rsid w:val="00C733B4"/>
    <w:rsid w:val="00C8737D"/>
    <w:rsid w:val="00C90ED4"/>
    <w:rsid w:val="00C916DB"/>
    <w:rsid w:val="00CB5C27"/>
    <w:rsid w:val="00CC7800"/>
    <w:rsid w:val="00CD42B6"/>
    <w:rsid w:val="00CF0AE2"/>
    <w:rsid w:val="00CF0F2F"/>
    <w:rsid w:val="00CF48F5"/>
    <w:rsid w:val="00D0578A"/>
    <w:rsid w:val="00D20A51"/>
    <w:rsid w:val="00D221E6"/>
    <w:rsid w:val="00D23169"/>
    <w:rsid w:val="00D61FE1"/>
    <w:rsid w:val="00D62B29"/>
    <w:rsid w:val="00D704F2"/>
    <w:rsid w:val="00D71642"/>
    <w:rsid w:val="00D72997"/>
    <w:rsid w:val="00D83BF9"/>
    <w:rsid w:val="00D97C3B"/>
    <w:rsid w:val="00DB3E63"/>
    <w:rsid w:val="00DE03E0"/>
    <w:rsid w:val="00DF7DA7"/>
    <w:rsid w:val="00E13155"/>
    <w:rsid w:val="00E21145"/>
    <w:rsid w:val="00E21F35"/>
    <w:rsid w:val="00E262AC"/>
    <w:rsid w:val="00E31048"/>
    <w:rsid w:val="00E537B5"/>
    <w:rsid w:val="00E713BD"/>
    <w:rsid w:val="00E81698"/>
    <w:rsid w:val="00EA6B34"/>
    <w:rsid w:val="00ED5333"/>
    <w:rsid w:val="00F07F8A"/>
    <w:rsid w:val="00F10178"/>
    <w:rsid w:val="00F173D9"/>
    <w:rsid w:val="00F35E4B"/>
    <w:rsid w:val="00F54FF0"/>
    <w:rsid w:val="00F634CD"/>
    <w:rsid w:val="00F737EA"/>
    <w:rsid w:val="00F80B9E"/>
    <w:rsid w:val="00F866A5"/>
    <w:rsid w:val="00FA3424"/>
    <w:rsid w:val="00FC47E9"/>
    <w:rsid w:val="00FC7D0D"/>
    <w:rsid w:val="00FD0D58"/>
    <w:rsid w:val="00FD450D"/>
    <w:rsid w:val="00FD48CC"/>
    <w:rsid w:val="00FD765B"/>
    <w:rsid w:val="00FE02B7"/>
    <w:rsid w:val="00FE578E"/>
    <w:rsid w:val="00FF2256"/>
    <w:rsid w:val="00FF2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1E4F"/>
    <w:pPr>
      <w:spacing w:after="0" w:line="240" w:lineRule="auto"/>
    </w:pPr>
    <w:rPr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CF0F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F0F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342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2073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FD450D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6917EE"/>
    <w:rPr>
      <w:b/>
      <w:bCs/>
    </w:rPr>
  </w:style>
  <w:style w:type="paragraph" w:styleId="Szvegtrzs">
    <w:name w:val="Body Text"/>
    <w:basedOn w:val="Norml"/>
    <w:link w:val="SzvegtrzsChar"/>
    <w:uiPriority w:val="99"/>
    <w:rsid w:val="007C2560"/>
    <w:pPr>
      <w:jc w:val="both"/>
    </w:pPr>
    <w:rPr>
      <w:rFonts w:eastAsia="Times New Roman" w:cs="Times New Roman"/>
    </w:rPr>
  </w:style>
  <w:style w:type="character" w:customStyle="1" w:styleId="SzvegtrzsChar">
    <w:name w:val="Szövegtörzs Char"/>
    <w:basedOn w:val="Bekezdsalapbettpusa"/>
    <w:link w:val="Szvegtrzs"/>
    <w:uiPriority w:val="99"/>
    <w:rsid w:val="007C2560"/>
    <w:rPr>
      <w:rFonts w:eastAsia="Times New Roman" w:cs="Times New Roman"/>
      <w:lang w:eastAsia="hu-HU"/>
    </w:rPr>
  </w:style>
  <w:style w:type="paragraph" w:styleId="NormlWeb">
    <w:name w:val="Normal (Web)"/>
    <w:basedOn w:val="Norml"/>
    <w:unhideWhenUsed/>
    <w:rsid w:val="007A7C7D"/>
    <w:pPr>
      <w:spacing w:before="100" w:beforeAutospacing="1" w:after="100" w:afterAutospacing="1"/>
    </w:pPr>
    <w:rPr>
      <w:rFonts w:eastAsia="Times New Roman" w:cs="Times New Roman"/>
    </w:rPr>
  </w:style>
  <w:style w:type="paragraph" w:styleId="lfej">
    <w:name w:val="header"/>
    <w:basedOn w:val="Norml"/>
    <w:link w:val="lfejChar"/>
    <w:uiPriority w:val="99"/>
    <w:unhideWhenUsed/>
    <w:rsid w:val="00E713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713BD"/>
    <w:rPr>
      <w:lang w:eastAsia="hu-HU"/>
    </w:rPr>
  </w:style>
  <w:style w:type="paragraph" w:styleId="llb">
    <w:name w:val="footer"/>
    <w:basedOn w:val="Norml"/>
    <w:link w:val="llbChar"/>
    <w:uiPriority w:val="99"/>
    <w:unhideWhenUsed/>
    <w:rsid w:val="00E713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713BD"/>
    <w:rPr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CF0F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CF0F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qFormat/>
    <w:rsid w:val="00121421"/>
    <w:pPr>
      <w:tabs>
        <w:tab w:val="right" w:leader="dot" w:pos="9062"/>
      </w:tabs>
      <w:spacing w:after="100"/>
    </w:pPr>
    <w:rPr>
      <w:rFonts w:ascii="Myriad Pro Cond" w:hAnsi="Myriad Pro Cond"/>
      <w:noProof/>
      <w:spacing w:val="20"/>
      <w:sz w:val="22"/>
      <w:szCs w:val="22"/>
    </w:rPr>
  </w:style>
  <w:style w:type="paragraph" w:styleId="TJ2">
    <w:name w:val="toc 2"/>
    <w:basedOn w:val="Norml"/>
    <w:next w:val="Norml"/>
    <w:autoRedefine/>
    <w:uiPriority w:val="39"/>
    <w:unhideWhenUsed/>
    <w:qFormat/>
    <w:rsid w:val="004250C0"/>
    <w:pPr>
      <w:spacing w:after="100"/>
      <w:ind w:left="240"/>
    </w:pPr>
  </w:style>
  <w:style w:type="character" w:styleId="Hiperhivatkozs">
    <w:name w:val="Hyperlink"/>
    <w:basedOn w:val="Bekezdsalapbettpusa"/>
    <w:uiPriority w:val="99"/>
    <w:unhideWhenUsed/>
    <w:rsid w:val="004250C0"/>
    <w:rPr>
      <w:color w:val="0000FF" w:themeColor="hyperlink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C34215"/>
    <w:rPr>
      <w:rFonts w:asciiTheme="majorHAnsi" w:eastAsiaTheme="majorEastAsia" w:hAnsiTheme="majorHAnsi" w:cstheme="majorBidi"/>
      <w:b/>
      <w:bCs/>
      <w:color w:val="4F81BD" w:themeColor="accent1"/>
      <w:lang w:eastAsia="hu-HU"/>
    </w:rPr>
  </w:style>
  <w:style w:type="paragraph" w:styleId="TJ3">
    <w:name w:val="toc 3"/>
    <w:basedOn w:val="Norml"/>
    <w:next w:val="Norml"/>
    <w:autoRedefine/>
    <w:uiPriority w:val="39"/>
    <w:unhideWhenUsed/>
    <w:qFormat/>
    <w:rsid w:val="00C34215"/>
    <w:pPr>
      <w:spacing w:after="100"/>
      <w:ind w:left="480"/>
    </w:pPr>
  </w:style>
  <w:style w:type="paragraph" w:styleId="Csakszveg">
    <w:name w:val="Plain Text"/>
    <w:basedOn w:val="Norml"/>
    <w:link w:val="CsakszvegChar"/>
    <w:uiPriority w:val="99"/>
    <w:unhideWhenUsed/>
    <w:rsid w:val="00C35579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C35579"/>
    <w:rPr>
      <w:rFonts w:ascii="Consolas" w:eastAsia="Calibri" w:hAnsi="Consolas" w:cs="Times New Roman"/>
      <w:sz w:val="21"/>
      <w:szCs w:val="21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41EF7"/>
    <w:pPr>
      <w:spacing w:line="276" w:lineRule="auto"/>
      <w:outlineLvl w:val="9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41EF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1EF7"/>
    <w:rPr>
      <w:rFonts w:ascii="Tahoma" w:hAnsi="Tahoma" w:cs="Tahoma"/>
      <w:sz w:val="16"/>
      <w:szCs w:val="16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2073E6"/>
    <w:rPr>
      <w:rFonts w:asciiTheme="majorHAnsi" w:eastAsiaTheme="majorEastAsia" w:hAnsiTheme="majorHAnsi" w:cstheme="majorBidi"/>
      <w:b/>
      <w:bCs/>
      <w:i/>
      <w:iCs/>
      <w:color w:val="4F81BD" w:themeColor="accent1"/>
      <w:lang w:eastAsia="hu-HU"/>
    </w:rPr>
  </w:style>
  <w:style w:type="paragraph" w:styleId="TJ4">
    <w:name w:val="toc 4"/>
    <w:basedOn w:val="Norml"/>
    <w:next w:val="Norml"/>
    <w:autoRedefine/>
    <w:uiPriority w:val="39"/>
    <w:unhideWhenUsed/>
    <w:rsid w:val="000163ED"/>
    <w:pPr>
      <w:spacing w:after="100"/>
      <w:ind w:left="720"/>
    </w:pPr>
  </w:style>
  <w:style w:type="paragraph" w:styleId="Nincstrkz">
    <w:name w:val="No Spacing"/>
    <w:uiPriority w:val="1"/>
    <w:qFormat/>
    <w:rsid w:val="0065717A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styleId="Jegyzethivatkozs">
    <w:name w:val="annotation reference"/>
    <w:basedOn w:val="Bekezdsalapbettpusa"/>
    <w:uiPriority w:val="99"/>
    <w:semiHidden/>
    <w:unhideWhenUsed/>
    <w:rsid w:val="0007289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7289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72893"/>
    <w:rPr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7289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72893"/>
    <w:rPr>
      <w:b/>
      <w:bCs/>
    </w:rPr>
  </w:style>
  <w:style w:type="paragraph" w:styleId="Vltozat">
    <w:name w:val="Revision"/>
    <w:hidden/>
    <w:uiPriority w:val="99"/>
    <w:semiHidden/>
    <w:rsid w:val="00072893"/>
    <w:pPr>
      <w:spacing w:after="0" w:line="240" w:lineRule="auto"/>
    </w:pPr>
    <w:rPr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1E4F"/>
    <w:pPr>
      <w:spacing w:after="0" w:line="240" w:lineRule="auto"/>
    </w:pPr>
    <w:rPr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CF0F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F0F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342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2073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FD450D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6917EE"/>
    <w:rPr>
      <w:b/>
      <w:bCs/>
    </w:rPr>
  </w:style>
  <w:style w:type="paragraph" w:styleId="Szvegtrzs">
    <w:name w:val="Body Text"/>
    <w:basedOn w:val="Norml"/>
    <w:link w:val="SzvegtrzsChar"/>
    <w:uiPriority w:val="99"/>
    <w:rsid w:val="007C2560"/>
    <w:pPr>
      <w:jc w:val="both"/>
    </w:pPr>
    <w:rPr>
      <w:rFonts w:eastAsia="Times New Roman" w:cs="Times New Roman"/>
    </w:rPr>
  </w:style>
  <w:style w:type="character" w:customStyle="1" w:styleId="SzvegtrzsChar">
    <w:name w:val="Szövegtörzs Char"/>
    <w:basedOn w:val="Bekezdsalapbettpusa"/>
    <w:link w:val="Szvegtrzs"/>
    <w:uiPriority w:val="99"/>
    <w:rsid w:val="007C2560"/>
    <w:rPr>
      <w:rFonts w:eastAsia="Times New Roman" w:cs="Times New Roman"/>
      <w:lang w:eastAsia="hu-HU"/>
    </w:rPr>
  </w:style>
  <w:style w:type="paragraph" w:styleId="NormlWeb">
    <w:name w:val="Normal (Web)"/>
    <w:basedOn w:val="Norml"/>
    <w:unhideWhenUsed/>
    <w:rsid w:val="007A7C7D"/>
    <w:pPr>
      <w:spacing w:before="100" w:beforeAutospacing="1" w:after="100" w:afterAutospacing="1"/>
    </w:pPr>
    <w:rPr>
      <w:rFonts w:eastAsia="Times New Roman" w:cs="Times New Roman"/>
    </w:rPr>
  </w:style>
  <w:style w:type="paragraph" w:styleId="lfej">
    <w:name w:val="header"/>
    <w:basedOn w:val="Norml"/>
    <w:link w:val="lfejChar"/>
    <w:uiPriority w:val="99"/>
    <w:unhideWhenUsed/>
    <w:rsid w:val="00E713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713BD"/>
    <w:rPr>
      <w:lang w:eastAsia="hu-HU"/>
    </w:rPr>
  </w:style>
  <w:style w:type="paragraph" w:styleId="llb">
    <w:name w:val="footer"/>
    <w:basedOn w:val="Norml"/>
    <w:link w:val="llbChar"/>
    <w:uiPriority w:val="99"/>
    <w:unhideWhenUsed/>
    <w:rsid w:val="00E713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713BD"/>
    <w:rPr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CF0F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CF0F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qFormat/>
    <w:rsid w:val="004250C0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qFormat/>
    <w:rsid w:val="004250C0"/>
    <w:pPr>
      <w:spacing w:after="100"/>
      <w:ind w:left="240"/>
    </w:pPr>
  </w:style>
  <w:style w:type="character" w:styleId="Hiperhivatkozs">
    <w:name w:val="Hyperlink"/>
    <w:basedOn w:val="Bekezdsalapbettpusa"/>
    <w:uiPriority w:val="99"/>
    <w:unhideWhenUsed/>
    <w:rsid w:val="004250C0"/>
    <w:rPr>
      <w:color w:val="0000FF" w:themeColor="hyperlink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C34215"/>
    <w:rPr>
      <w:rFonts w:asciiTheme="majorHAnsi" w:eastAsiaTheme="majorEastAsia" w:hAnsiTheme="majorHAnsi" w:cstheme="majorBidi"/>
      <w:b/>
      <w:bCs/>
      <w:color w:val="4F81BD" w:themeColor="accent1"/>
      <w:lang w:eastAsia="hu-HU"/>
    </w:rPr>
  </w:style>
  <w:style w:type="paragraph" w:styleId="TJ3">
    <w:name w:val="toc 3"/>
    <w:basedOn w:val="Norml"/>
    <w:next w:val="Norml"/>
    <w:autoRedefine/>
    <w:uiPriority w:val="39"/>
    <w:unhideWhenUsed/>
    <w:qFormat/>
    <w:rsid w:val="00C34215"/>
    <w:pPr>
      <w:spacing w:after="100"/>
      <w:ind w:left="480"/>
    </w:pPr>
  </w:style>
  <w:style w:type="paragraph" w:styleId="Csakszveg">
    <w:name w:val="Plain Text"/>
    <w:basedOn w:val="Norml"/>
    <w:link w:val="CsakszvegChar"/>
    <w:uiPriority w:val="99"/>
    <w:unhideWhenUsed/>
    <w:rsid w:val="00C35579"/>
    <w:rPr>
      <w:rFonts w:ascii="Consolas" w:eastAsia="Calibri" w:hAnsi="Consolas" w:cs="Times New Roman"/>
      <w:sz w:val="21"/>
      <w:szCs w:val="21"/>
      <w:lang w:val="x-none"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C35579"/>
    <w:rPr>
      <w:rFonts w:ascii="Consolas" w:eastAsia="Calibri" w:hAnsi="Consolas" w:cs="Times New Roman"/>
      <w:sz w:val="21"/>
      <w:szCs w:val="21"/>
      <w:lang w:val="x-none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41EF7"/>
    <w:pPr>
      <w:spacing w:line="276" w:lineRule="auto"/>
      <w:outlineLvl w:val="9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41EF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1EF7"/>
    <w:rPr>
      <w:rFonts w:ascii="Tahoma" w:hAnsi="Tahoma" w:cs="Tahoma"/>
      <w:sz w:val="16"/>
      <w:szCs w:val="16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2073E6"/>
    <w:rPr>
      <w:rFonts w:asciiTheme="majorHAnsi" w:eastAsiaTheme="majorEastAsia" w:hAnsiTheme="majorHAnsi" w:cstheme="majorBidi"/>
      <w:b/>
      <w:bCs/>
      <w:i/>
      <w:iCs/>
      <w:color w:val="4F81BD" w:themeColor="accent1"/>
      <w:lang w:eastAsia="hu-HU"/>
    </w:rPr>
  </w:style>
  <w:style w:type="paragraph" w:styleId="TJ4">
    <w:name w:val="toc 4"/>
    <w:basedOn w:val="Norml"/>
    <w:next w:val="Norml"/>
    <w:autoRedefine/>
    <w:uiPriority w:val="39"/>
    <w:unhideWhenUsed/>
    <w:rsid w:val="000163ED"/>
    <w:pPr>
      <w:spacing w:after="100"/>
      <w:ind w:left="720"/>
    </w:pPr>
  </w:style>
  <w:style w:type="paragraph" w:styleId="Nincstrkz">
    <w:name w:val="No Spacing"/>
    <w:uiPriority w:val="1"/>
    <w:qFormat/>
    <w:rsid w:val="0065717A"/>
    <w:pPr>
      <w:spacing w:after="0" w:line="240" w:lineRule="auto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1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C5B15-921C-4205-BEEC-552F8E43B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2314</Words>
  <Characters>15970</Characters>
  <Application>Microsoft Office Word</Application>
  <DocSecurity>0</DocSecurity>
  <Lines>133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nagyzs</dc:creator>
  <cp:lastModifiedBy>nagyzs</cp:lastModifiedBy>
  <cp:revision>2</cp:revision>
  <cp:lastPrinted>2014-11-14T14:25:00Z</cp:lastPrinted>
  <dcterms:created xsi:type="dcterms:W3CDTF">2014-11-17T18:12:00Z</dcterms:created>
  <dcterms:modified xsi:type="dcterms:W3CDTF">2014-11-17T18:12:00Z</dcterms:modified>
</cp:coreProperties>
</file>