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AA" w:rsidRDefault="004F7CAA" w:rsidP="004F7CAA">
      <w:r>
        <w:t>Szigorlati tételek viselettörténetből</w:t>
      </w:r>
    </w:p>
    <w:p w:rsidR="004F7CAA" w:rsidRDefault="004F7CAA" w:rsidP="004F7CAA"/>
    <w:p w:rsidR="004F7CAA" w:rsidRDefault="004F7CAA" w:rsidP="004F7CAA"/>
    <w:p w:rsidR="004F7CAA" w:rsidRDefault="004F7CAA" w:rsidP="004F7CAA">
      <w:r>
        <w:t>1.</w:t>
      </w:r>
      <w:r>
        <w:tab/>
        <w:t>Az ókori egyiptomi viselet</w:t>
      </w:r>
    </w:p>
    <w:p w:rsidR="004F7CAA" w:rsidRDefault="004F7CAA" w:rsidP="004F7CAA"/>
    <w:p w:rsidR="004F7CAA" w:rsidRDefault="004F7CAA" w:rsidP="004F7CAA">
      <w:r>
        <w:t>2.</w:t>
      </w:r>
      <w:r>
        <w:tab/>
        <w:t>Ókori krétai és görög viselet.</w:t>
      </w:r>
    </w:p>
    <w:p w:rsidR="004F7CAA" w:rsidRDefault="004F7CAA" w:rsidP="004F7CAA"/>
    <w:p w:rsidR="004F7CAA" w:rsidRDefault="004F7CAA" w:rsidP="004F7CAA">
      <w:r>
        <w:t>3.</w:t>
      </w:r>
      <w:r>
        <w:tab/>
        <w:t>Római viselet</w:t>
      </w:r>
    </w:p>
    <w:p w:rsidR="004F7CAA" w:rsidRDefault="004F7CAA" w:rsidP="004F7CAA"/>
    <w:p w:rsidR="004F7CAA" w:rsidRDefault="004F7CAA" w:rsidP="004F7CAA">
      <w:r>
        <w:t>4.</w:t>
      </w:r>
      <w:r>
        <w:tab/>
        <w:t xml:space="preserve">Bizánci viselet és az európai viselet a XIII. század végéig. </w:t>
      </w:r>
    </w:p>
    <w:p w:rsidR="004F7CAA" w:rsidRDefault="004F7CAA" w:rsidP="004F7CAA"/>
    <w:p w:rsidR="004F7CAA" w:rsidRDefault="004F7CAA" w:rsidP="004F7CAA">
      <w:r>
        <w:t>5.</w:t>
      </w:r>
      <w:r>
        <w:tab/>
        <w:t xml:space="preserve">A XIV. századi </w:t>
      </w:r>
      <w:proofErr w:type="gramStart"/>
      <w:r>
        <w:t>gótikus  és</w:t>
      </w:r>
      <w:proofErr w:type="gramEnd"/>
      <w:r>
        <w:t xml:space="preserve"> a XV. századi burgundi divat</w:t>
      </w:r>
    </w:p>
    <w:p w:rsidR="004F7CAA" w:rsidRDefault="004F7CAA" w:rsidP="004F7CAA"/>
    <w:p w:rsidR="004F7CAA" w:rsidRDefault="004F7CAA" w:rsidP="004F7CAA">
      <w:r>
        <w:t>6.</w:t>
      </w:r>
      <w:r>
        <w:tab/>
        <w:t>Itáliai reneszánsz viselet a XV. században és a XVI. század elején.</w:t>
      </w:r>
    </w:p>
    <w:p w:rsidR="004F7CAA" w:rsidRDefault="004F7CAA" w:rsidP="004F7CAA"/>
    <w:p w:rsidR="004F7CAA" w:rsidRDefault="004F7CAA" w:rsidP="004F7CAA">
      <w:r>
        <w:t>7.</w:t>
      </w:r>
      <w:r>
        <w:tab/>
        <w:t>Német reneszánsz viselet a XVI. század első felében.</w:t>
      </w:r>
    </w:p>
    <w:p w:rsidR="004F7CAA" w:rsidRDefault="004F7CAA" w:rsidP="004F7CAA"/>
    <w:p w:rsidR="004F7CAA" w:rsidRDefault="004F7CAA" w:rsidP="004F7CAA">
      <w:r>
        <w:t>8.</w:t>
      </w:r>
      <w:r>
        <w:tab/>
        <w:t>Spanyol reneszánsz viselet a XVI. század II. felében.</w:t>
      </w:r>
    </w:p>
    <w:p w:rsidR="004F7CAA" w:rsidRDefault="004F7CAA" w:rsidP="004F7CAA"/>
    <w:p w:rsidR="004F7CAA" w:rsidRDefault="004F7CAA" w:rsidP="004F7CAA">
      <w:r>
        <w:t>9.</w:t>
      </w:r>
      <w:r>
        <w:tab/>
        <w:t>A barokk viselet a XVII. század első felében.</w:t>
      </w:r>
    </w:p>
    <w:p w:rsidR="004F7CAA" w:rsidRDefault="004F7CAA" w:rsidP="004F7CAA"/>
    <w:p w:rsidR="004F7CAA" w:rsidRDefault="004F7CAA" w:rsidP="004F7CAA">
      <w:r>
        <w:t>10.</w:t>
      </w:r>
      <w:r>
        <w:tab/>
        <w:t xml:space="preserve">Barokk viselet XIV. Lajos uralkodása </w:t>
      </w:r>
      <w:proofErr w:type="gramStart"/>
      <w:r>
        <w:t>alatt  l7l5-</w:t>
      </w:r>
      <w:proofErr w:type="gramEnd"/>
      <w:r>
        <w:t xml:space="preserve"> ig.</w:t>
      </w:r>
    </w:p>
    <w:p w:rsidR="004F7CAA" w:rsidRDefault="004F7CAA" w:rsidP="004F7CAA"/>
    <w:p w:rsidR="004F7CAA" w:rsidRDefault="004F7CAA" w:rsidP="004F7CAA">
      <w:r>
        <w:t>11.</w:t>
      </w:r>
      <w:r>
        <w:tab/>
        <w:t>Magyar viselet a honfoglalástól a XVII. század végéig.</w:t>
      </w:r>
    </w:p>
    <w:p w:rsidR="004F7CAA" w:rsidRDefault="004F7CAA" w:rsidP="004F7CAA"/>
    <w:p w:rsidR="004F7CAA" w:rsidRDefault="004F7CAA" w:rsidP="004F7CAA">
      <w:r>
        <w:t>12.</w:t>
      </w:r>
      <w:r>
        <w:tab/>
        <w:t xml:space="preserve">A rokokó változatai l7l5-l780 között. </w:t>
      </w:r>
    </w:p>
    <w:p w:rsidR="004F7CAA" w:rsidRDefault="004F7CAA" w:rsidP="004F7CAA"/>
    <w:p w:rsidR="004F7CAA" w:rsidRDefault="004F7CAA" w:rsidP="004F7CAA">
      <w:r>
        <w:t>13.</w:t>
      </w:r>
      <w:r>
        <w:tab/>
        <w:t>A polgári divat: a francia forradalomtól Napóleon bukásáig. l780-l8l4.</w:t>
      </w:r>
    </w:p>
    <w:p w:rsidR="004F7CAA" w:rsidRDefault="004F7CAA" w:rsidP="004F7CAA"/>
    <w:p w:rsidR="004F7CAA" w:rsidRDefault="004F7CAA" w:rsidP="004F7CAA">
      <w:r>
        <w:t>14.</w:t>
      </w:r>
      <w:r>
        <w:tab/>
        <w:t>Biedermeier két korszaka 1814-1840 között</w:t>
      </w:r>
    </w:p>
    <w:p w:rsidR="004F7CAA" w:rsidRDefault="004F7CAA" w:rsidP="004F7CAA"/>
    <w:p w:rsidR="004F7CAA" w:rsidRDefault="004F7CAA" w:rsidP="004F7CAA">
      <w:r>
        <w:t>15.</w:t>
      </w:r>
      <w:r>
        <w:tab/>
        <w:t xml:space="preserve">Neobarokk, </w:t>
      </w:r>
      <w:proofErr w:type="spellStart"/>
      <w:r>
        <w:t>neorokokó</w:t>
      </w:r>
      <w:proofErr w:type="spellEnd"/>
      <w:r>
        <w:t>. l840-l868.</w:t>
      </w:r>
    </w:p>
    <w:p w:rsidR="004F7CAA" w:rsidRDefault="004F7CAA" w:rsidP="004F7CAA"/>
    <w:p w:rsidR="004F7CAA" w:rsidRDefault="004F7CAA" w:rsidP="004F7CAA">
      <w:r>
        <w:t>16.</w:t>
      </w:r>
      <w:r>
        <w:tab/>
        <w:t>Historizmus: l869-l897.</w:t>
      </w:r>
    </w:p>
    <w:p w:rsidR="004F7CAA" w:rsidRDefault="004F7CAA" w:rsidP="004F7CAA"/>
    <w:p w:rsidR="004F7CAA" w:rsidRDefault="004F7CAA" w:rsidP="004F7CAA">
      <w:r>
        <w:t>17.</w:t>
      </w:r>
      <w:r>
        <w:tab/>
        <w:t xml:space="preserve">A szecesszió és az art </w:t>
      </w:r>
      <w:proofErr w:type="spellStart"/>
      <w:r>
        <w:t>deco</w:t>
      </w:r>
      <w:proofErr w:type="spellEnd"/>
      <w:r>
        <w:t xml:space="preserve"> kezdetei a divatban l898-l9l8 között.</w:t>
      </w:r>
    </w:p>
    <w:p w:rsidR="004F7CAA" w:rsidRDefault="004F7CAA" w:rsidP="004F7CAA"/>
    <w:p w:rsidR="004F7CAA" w:rsidRDefault="004F7CAA" w:rsidP="004F7CAA">
      <w:r>
        <w:t>18.</w:t>
      </w:r>
      <w:r>
        <w:tab/>
        <w:t xml:space="preserve">Az art </w:t>
      </w:r>
      <w:proofErr w:type="spellStart"/>
      <w:r>
        <w:t>deco</w:t>
      </w:r>
      <w:proofErr w:type="spellEnd"/>
      <w:r>
        <w:t>, és a modern divat változatai l9l9-1947</w:t>
      </w:r>
    </w:p>
    <w:p w:rsidR="004F7CAA" w:rsidRDefault="004F7CAA" w:rsidP="004F7CAA"/>
    <w:p w:rsidR="004F7CAA" w:rsidRDefault="004F7CAA" w:rsidP="004F7CAA">
      <w:r>
        <w:t>19.</w:t>
      </w:r>
      <w:r>
        <w:tab/>
        <w:t xml:space="preserve">Magyar viselet a XVIII. </w:t>
      </w:r>
      <w:proofErr w:type="gramStart"/>
      <w:r>
        <w:t>századtól  l945-</w:t>
      </w:r>
      <w:proofErr w:type="gramEnd"/>
      <w:r>
        <w:t xml:space="preserve"> ig.</w:t>
      </w:r>
    </w:p>
    <w:p w:rsidR="004F7CAA" w:rsidRDefault="004F7CAA" w:rsidP="004F7CAA"/>
    <w:p w:rsidR="004F7CAA" w:rsidRDefault="004F7CAA" w:rsidP="004F7CAA">
      <w:r>
        <w:t>20.</w:t>
      </w:r>
      <w:r>
        <w:tab/>
        <w:t xml:space="preserve">1945 utáni nemzetközi divat, New </w:t>
      </w:r>
      <w:proofErr w:type="spellStart"/>
      <w:r>
        <w:t>Look</w:t>
      </w:r>
      <w:proofErr w:type="spellEnd"/>
      <w:r>
        <w:t>, 1960-as évek, 1970-es évek divata, nagy márkák kialakulása.</w:t>
      </w:r>
    </w:p>
    <w:p w:rsidR="004F7CAA" w:rsidRDefault="004F7CAA" w:rsidP="004F7CAA"/>
    <w:p w:rsidR="004F7CAA" w:rsidRDefault="004F7CAA" w:rsidP="004F7CAA">
      <w:pPr>
        <w:pStyle w:val="Stlus2"/>
        <w:numPr>
          <w:ilvl w:val="0"/>
          <w:numId w:val="0"/>
        </w:numPr>
        <w:tabs>
          <w:tab w:val="left" w:pos="708"/>
        </w:tabs>
        <w:ind w:left="720" w:hanging="360"/>
      </w:pPr>
      <w:r>
        <w:t>A fenti tételeket az órai jegyzetek alapján, valamint az alábbi kötelező irodalomból kell megtanulni:</w:t>
      </w:r>
    </w:p>
    <w:p w:rsidR="004F7CAA" w:rsidRPr="005832CB" w:rsidRDefault="004F7CAA" w:rsidP="004F7CAA">
      <w:pPr>
        <w:pStyle w:val="Stlus2"/>
        <w:numPr>
          <w:ilvl w:val="0"/>
          <w:numId w:val="0"/>
        </w:numPr>
        <w:tabs>
          <w:tab w:val="left" w:pos="708"/>
        </w:tabs>
        <w:ind w:left="720" w:hanging="360"/>
        <w:rPr>
          <w:b/>
        </w:rPr>
      </w:pPr>
      <w:r w:rsidRPr="005832CB">
        <w:rPr>
          <w:b/>
        </w:rPr>
        <w:t>László Emőke- F.Dózsa Katalin:  Viselettörténet és restaurálás. Magyar Képzőművészeti Főiskola Restaurátor- és Konzervátorképző jegyzetei.12. Budapest, 1982.</w:t>
      </w:r>
    </w:p>
    <w:p w:rsidR="004F7CAA" w:rsidRPr="005832CB" w:rsidRDefault="004F7CAA" w:rsidP="004F7CAA">
      <w:pPr>
        <w:pStyle w:val="Stlus2"/>
        <w:numPr>
          <w:ilvl w:val="0"/>
          <w:numId w:val="0"/>
        </w:numPr>
        <w:tabs>
          <w:tab w:val="left" w:pos="708"/>
        </w:tabs>
        <w:ind w:left="720" w:hanging="360"/>
        <w:rPr>
          <w:b/>
        </w:rPr>
      </w:pPr>
      <w:r w:rsidRPr="005832CB">
        <w:rPr>
          <w:b/>
        </w:rPr>
        <w:t>F. Dózsa Katalin- Simonovics Ildikó-Szatmári Judit- Szücs Péter: A Magyar Divat 1116 éve Abszolut Media Kiadó. Budapest. 2012.</w:t>
      </w:r>
    </w:p>
    <w:p w:rsidR="004F7CAA" w:rsidRDefault="004F7CAA" w:rsidP="004F7CAA">
      <w:pPr>
        <w:pStyle w:val="Stlus2"/>
        <w:numPr>
          <w:ilvl w:val="0"/>
          <w:numId w:val="0"/>
        </w:numPr>
        <w:tabs>
          <w:tab w:val="left" w:pos="708"/>
        </w:tabs>
        <w:ind w:left="720" w:hanging="360"/>
      </w:pPr>
    </w:p>
    <w:p w:rsidR="004F7CAA" w:rsidRDefault="004F7CAA" w:rsidP="004F7CAA">
      <w:pPr>
        <w:pStyle w:val="Stlus2"/>
        <w:numPr>
          <w:ilvl w:val="0"/>
          <w:numId w:val="0"/>
        </w:numPr>
        <w:tabs>
          <w:tab w:val="left" w:pos="708"/>
        </w:tabs>
        <w:ind w:left="720" w:hanging="360"/>
      </w:pPr>
      <w:r>
        <w:t>A 2017. II. félévi osztályzó jegyhez az alábbiakat kérem:</w:t>
      </w:r>
    </w:p>
    <w:p w:rsidR="004F7CAA" w:rsidRDefault="004F7CAA" w:rsidP="004F7CAA">
      <w:pPr>
        <w:pStyle w:val="Stlus2"/>
        <w:numPr>
          <w:ilvl w:val="0"/>
          <w:numId w:val="0"/>
        </w:numPr>
        <w:tabs>
          <w:tab w:val="left" w:pos="708"/>
        </w:tabs>
        <w:ind w:left="720" w:hanging="360"/>
      </w:pPr>
      <w:r>
        <w:t>.(A gyűjtést a szigorlatnál kell bemutatni. Ennek hiányában nem lehet vizsgázni.)</w:t>
      </w:r>
    </w:p>
    <w:p w:rsidR="004F7CAA" w:rsidRDefault="004F7CAA" w:rsidP="004F7CAA">
      <w:pPr>
        <w:pStyle w:val="Stlus2"/>
        <w:numPr>
          <w:ilvl w:val="0"/>
          <w:numId w:val="0"/>
        </w:numPr>
        <w:tabs>
          <w:tab w:val="left" w:pos="708"/>
        </w:tabs>
        <w:ind w:left="720" w:hanging="360"/>
      </w:pPr>
    </w:p>
    <w:p w:rsidR="004F7CAA" w:rsidRDefault="004F7CAA" w:rsidP="004F7CAA">
      <w:pPr>
        <w:pStyle w:val="Listaszerbekezds"/>
        <w:numPr>
          <w:ilvl w:val="0"/>
          <w:numId w:val="2"/>
        </w:numPr>
        <w:tabs>
          <w:tab w:val="left" w:pos="708"/>
        </w:tabs>
        <w:ind w:right="0"/>
      </w:pPr>
      <w:r>
        <w:t xml:space="preserve">A tételek mindegyikéhez legalább egy férfi és egy női eredeti ábrázolást gyűjteni, </w:t>
      </w:r>
      <w:proofErr w:type="gramStart"/>
      <w:r>
        <w:t>illetve  legalább</w:t>
      </w:r>
      <w:proofErr w:type="gramEnd"/>
      <w:r>
        <w:t xml:space="preserve"> három különböző korszakból egy férfi és egy nő szabadkézi rajzot készíteni, ügyelve arra, hogy kövessék a ruha szabását, illetve redőzését . Pozitívum, ha több rajz készül. Mindegyikhez oda kell írni, mit ábrázol, ki készítette, és ha meg van, azt is, hogy melyik múzeumban található. Az ábrázolások </w:t>
      </w:r>
      <w:proofErr w:type="spellStart"/>
      <w:r>
        <w:t>szeroxok</w:t>
      </w:r>
      <w:proofErr w:type="spellEnd"/>
      <w:r>
        <w:t xml:space="preserve">, </w:t>
      </w:r>
      <w:proofErr w:type="spellStart"/>
      <w:r>
        <w:t>szkennelések</w:t>
      </w:r>
      <w:proofErr w:type="spellEnd"/>
      <w:r>
        <w:t>, fényképfelvételek vagy internetről letöltöttek lehetnek, fekete-fehérben kinyomtatva. Anyagi okok miatt a színes nem kötelező. Csak eredeti kép másolatát fogadom el, viselettörténeti könyvhöz készült rajzot, rekonstrukciót, vagy színházi, filmjelmezt nem fogadok el!</w:t>
      </w:r>
      <w:r w:rsidRPr="00001425">
        <w:t xml:space="preserve"> </w:t>
      </w:r>
      <w:r>
        <w:t>Nem fogadom el a saját előadásomban megtalálható képeket se.</w:t>
      </w:r>
    </w:p>
    <w:p w:rsidR="004F7CAA" w:rsidRDefault="004F7CAA" w:rsidP="004F7CAA">
      <w:pPr>
        <w:pStyle w:val="Listaszerbekezds"/>
        <w:numPr>
          <w:ilvl w:val="0"/>
          <w:numId w:val="2"/>
        </w:numPr>
        <w:ind w:right="0"/>
      </w:pPr>
      <w:proofErr w:type="spellStart"/>
      <w:r>
        <w:t>Fakultativ</w:t>
      </w:r>
      <w:proofErr w:type="spellEnd"/>
      <w:r>
        <w:t xml:space="preserve"> feladat: (emeli a jegyet): Valamelyik budapesti múzeumba elmenni, és ott 2-3 viselettel kapcsolatos műtárgyat megnézni és lerajzolni, a 16. századtól napjainkig. Ez lehet szobor, festmény, vagy eredeti öltözék. A rajzok mellé az ábrázolt tárgyak pontos meghatározását, leírását is kérem, ami a kiállításban a műtárgyról szerepel. Pozitívum, ha valaki még egy kicsit az irodalomban is utánanéz a műtárgynak. A rajzok mellé kérem mellékelni a belépőjegyet!</w:t>
      </w:r>
    </w:p>
    <w:p w:rsidR="004F7CAA" w:rsidRDefault="004F7CAA" w:rsidP="004F7CAA">
      <w:pPr>
        <w:pStyle w:val="Listaszerbekezds"/>
        <w:numPr>
          <w:ilvl w:val="0"/>
          <w:numId w:val="2"/>
        </w:numPr>
        <w:ind w:right="0"/>
      </w:pPr>
      <w:r>
        <w:t>A szigorlat szóbeli lesz, és a saját gyűjtésüket segédeszközként használhatják.</w:t>
      </w:r>
    </w:p>
    <w:p w:rsidR="004F7CAA" w:rsidRDefault="004F7CAA" w:rsidP="004F7CAA">
      <w:pPr>
        <w:ind w:left="708"/>
      </w:pPr>
    </w:p>
    <w:p w:rsidR="004F7CAA" w:rsidRDefault="004F7CAA" w:rsidP="004F7CAA">
      <w:pPr>
        <w:ind w:left="927" w:hanging="360"/>
        <w:jc w:val="center"/>
        <w:rPr>
          <w:b/>
          <w:sz w:val="25"/>
          <w:szCs w:val="25"/>
        </w:rPr>
      </w:pPr>
    </w:p>
    <w:p w:rsidR="004F7CAA" w:rsidRDefault="004F7CAA" w:rsidP="004F7CAA">
      <w:pPr>
        <w:ind w:left="927" w:hanging="36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Kötelező viselettörténeti irodalom</w:t>
      </w:r>
    </w:p>
    <w:p w:rsidR="004F7CAA" w:rsidRDefault="004F7CAA" w:rsidP="004F7CAA">
      <w:pPr>
        <w:ind w:left="927" w:hanging="36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MOME textil I. </w:t>
      </w:r>
      <w:proofErr w:type="spellStart"/>
      <w:r>
        <w:rPr>
          <w:b/>
          <w:sz w:val="25"/>
          <w:szCs w:val="25"/>
        </w:rPr>
        <w:t>évf</w:t>
      </w:r>
      <w:proofErr w:type="spellEnd"/>
    </w:p>
    <w:p w:rsidR="004F7CAA" w:rsidRPr="001E4C61" w:rsidRDefault="004F7CAA" w:rsidP="004F7CAA">
      <w:pPr>
        <w:ind w:left="927" w:hanging="360"/>
        <w:rPr>
          <w:b/>
          <w:sz w:val="25"/>
          <w:szCs w:val="25"/>
        </w:rPr>
      </w:pPr>
      <w:r w:rsidRPr="001E4C61">
        <w:rPr>
          <w:b/>
          <w:u w:val="single"/>
        </w:rPr>
        <w:t>László Emőke és F. Dózsa Katalin: Viseletek.</w:t>
      </w:r>
      <w:r>
        <w:t xml:space="preserve"> Történet és restaurálás. Magyar Képzőművészeti Főiskola Restaurátor és Konzervátorképző Intézet jegyzetei. Budapest, 1982.</w:t>
      </w:r>
    </w:p>
    <w:p w:rsidR="004F7CAA" w:rsidRPr="001E4C61" w:rsidRDefault="004F7CAA" w:rsidP="004F7CAA">
      <w:pPr>
        <w:pStyle w:val="Szvegtrzs"/>
        <w:ind w:left="708"/>
        <w:rPr>
          <w:sz w:val="25"/>
          <w:szCs w:val="25"/>
          <w:u w:val="single"/>
        </w:rPr>
      </w:pPr>
      <w:proofErr w:type="spellStart"/>
      <w:r w:rsidRPr="001E4C61">
        <w:rPr>
          <w:b/>
          <w:sz w:val="25"/>
          <w:szCs w:val="25"/>
          <w:u w:val="single"/>
        </w:rPr>
        <w:t>F</w:t>
      </w:r>
      <w:proofErr w:type="gramStart"/>
      <w:r w:rsidRPr="001E4C61">
        <w:rPr>
          <w:b/>
          <w:sz w:val="25"/>
          <w:szCs w:val="25"/>
          <w:u w:val="single"/>
        </w:rPr>
        <w:t>.Dózsa</w:t>
      </w:r>
      <w:proofErr w:type="spellEnd"/>
      <w:proofErr w:type="gramEnd"/>
      <w:r w:rsidRPr="001E4C61">
        <w:rPr>
          <w:b/>
          <w:sz w:val="25"/>
          <w:szCs w:val="25"/>
          <w:u w:val="single"/>
        </w:rPr>
        <w:t xml:space="preserve"> Katalin, </w:t>
      </w:r>
      <w:proofErr w:type="spellStart"/>
      <w:r w:rsidRPr="001E4C61">
        <w:rPr>
          <w:b/>
          <w:sz w:val="25"/>
          <w:szCs w:val="25"/>
          <w:u w:val="single"/>
        </w:rPr>
        <w:t>Simonovics</w:t>
      </w:r>
      <w:proofErr w:type="spellEnd"/>
      <w:r w:rsidRPr="001E4C61">
        <w:rPr>
          <w:b/>
          <w:sz w:val="25"/>
          <w:szCs w:val="25"/>
          <w:u w:val="single"/>
        </w:rPr>
        <w:t xml:space="preserve"> Ildikó, Szatmári Judit, Szücs Péter</w:t>
      </w:r>
      <w:r w:rsidRPr="001E4C61">
        <w:rPr>
          <w:sz w:val="25"/>
          <w:szCs w:val="25"/>
          <w:u w:val="single"/>
        </w:rPr>
        <w:t xml:space="preserve">: A Magyar Divat 1116 éve. </w:t>
      </w:r>
      <w:proofErr w:type="spellStart"/>
      <w:r w:rsidRPr="001E4C61">
        <w:rPr>
          <w:sz w:val="25"/>
          <w:szCs w:val="25"/>
          <w:u w:val="single"/>
        </w:rPr>
        <w:t>Absolut</w:t>
      </w:r>
      <w:proofErr w:type="spellEnd"/>
      <w:r w:rsidRPr="001E4C61">
        <w:rPr>
          <w:sz w:val="25"/>
          <w:szCs w:val="25"/>
          <w:u w:val="single"/>
        </w:rPr>
        <w:t xml:space="preserve"> Media, Budapest, 2012</w:t>
      </w:r>
    </w:p>
    <w:p w:rsidR="004F7CAA" w:rsidRPr="005638D6" w:rsidRDefault="004F7CAA" w:rsidP="004F7CAA">
      <w:pPr>
        <w:ind w:left="927" w:hanging="360"/>
        <w:jc w:val="center"/>
        <w:rPr>
          <w:b/>
          <w:sz w:val="25"/>
          <w:szCs w:val="25"/>
          <w:u w:val="single"/>
        </w:rPr>
      </w:pPr>
      <w:r w:rsidRPr="005638D6">
        <w:rPr>
          <w:b/>
          <w:sz w:val="25"/>
          <w:szCs w:val="25"/>
        </w:rPr>
        <w:t xml:space="preserve">Az </w:t>
      </w:r>
      <w:proofErr w:type="gramStart"/>
      <w:r w:rsidRPr="005638D6">
        <w:rPr>
          <w:b/>
          <w:sz w:val="25"/>
          <w:szCs w:val="25"/>
        </w:rPr>
        <w:t>ajánlott  viselettörténeti</w:t>
      </w:r>
      <w:proofErr w:type="gramEnd"/>
      <w:r w:rsidRPr="005638D6">
        <w:rPr>
          <w:b/>
          <w:sz w:val="25"/>
          <w:szCs w:val="25"/>
        </w:rPr>
        <w:t xml:space="preserve"> könyvek  jegyzéke</w:t>
      </w:r>
    </w:p>
    <w:p w:rsidR="004F7CAA" w:rsidRPr="005638D6" w:rsidRDefault="004F7CAA" w:rsidP="004F7CAA">
      <w:pPr>
        <w:pStyle w:val="Szvegtrzs"/>
        <w:rPr>
          <w:sz w:val="25"/>
          <w:szCs w:val="25"/>
          <w:lang w:val="en-GB"/>
        </w:rPr>
      </w:pPr>
      <w:proofErr w:type="spellStart"/>
      <w:r w:rsidRPr="001E4C61">
        <w:rPr>
          <w:b/>
          <w:bCs/>
          <w:sz w:val="25"/>
          <w:szCs w:val="25"/>
        </w:rPr>
        <w:t>Baudot</w:t>
      </w:r>
      <w:proofErr w:type="spellEnd"/>
      <w:r w:rsidRPr="001E4C61">
        <w:rPr>
          <w:b/>
          <w:bCs/>
          <w:sz w:val="25"/>
          <w:szCs w:val="25"/>
        </w:rPr>
        <w:t>, Francois</w:t>
      </w:r>
      <w:proofErr w:type="gramStart"/>
      <w:r w:rsidRPr="001E4C61">
        <w:rPr>
          <w:sz w:val="25"/>
          <w:szCs w:val="25"/>
        </w:rPr>
        <w:t>:Divat</w:t>
      </w:r>
      <w:proofErr w:type="gramEnd"/>
      <w:r w:rsidRPr="001E4C61">
        <w:rPr>
          <w:sz w:val="25"/>
          <w:szCs w:val="25"/>
        </w:rPr>
        <w:t xml:space="preserve"> a XX. században. </w:t>
      </w:r>
      <w:r w:rsidRPr="005638D6">
        <w:rPr>
          <w:sz w:val="25"/>
          <w:szCs w:val="25"/>
          <w:lang w:val="en-GB"/>
        </w:rPr>
        <w:t>Budapest.2000</w:t>
      </w:r>
    </w:p>
    <w:p w:rsidR="004F7CAA" w:rsidRDefault="004F7CAA" w:rsidP="004F7CAA">
      <w:pPr>
        <w:pStyle w:val="Szvegtrzs"/>
        <w:rPr>
          <w:sz w:val="25"/>
          <w:szCs w:val="25"/>
          <w:u w:val="single"/>
          <w:lang w:val="en-GB"/>
        </w:rPr>
      </w:pPr>
      <w:proofErr w:type="spellStart"/>
      <w:r w:rsidRPr="00CB169E">
        <w:rPr>
          <w:b/>
          <w:sz w:val="25"/>
          <w:szCs w:val="25"/>
          <w:u w:val="single"/>
          <w:lang w:val="en-GB"/>
        </w:rPr>
        <w:t>Csipes</w:t>
      </w:r>
      <w:proofErr w:type="spellEnd"/>
      <w:r w:rsidRPr="00CB169E">
        <w:rPr>
          <w:b/>
          <w:sz w:val="25"/>
          <w:szCs w:val="25"/>
          <w:u w:val="single"/>
          <w:lang w:val="en-GB"/>
        </w:rPr>
        <w:t xml:space="preserve"> </w:t>
      </w:r>
      <w:proofErr w:type="spellStart"/>
      <w:r w:rsidRPr="00CB169E">
        <w:rPr>
          <w:b/>
          <w:sz w:val="25"/>
          <w:szCs w:val="25"/>
          <w:u w:val="single"/>
          <w:lang w:val="en-GB"/>
        </w:rPr>
        <w:t>Antal</w:t>
      </w:r>
      <w:proofErr w:type="spellEnd"/>
      <w:r w:rsidRPr="00CB169E">
        <w:rPr>
          <w:sz w:val="25"/>
          <w:szCs w:val="25"/>
          <w:u w:val="single"/>
          <w:lang w:val="en-GB"/>
        </w:rPr>
        <w:t xml:space="preserve">: </w:t>
      </w:r>
      <w:proofErr w:type="spellStart"/>
      <w:r w:rsidRPr="00CB169E">
        <w:rPr>
          <w:sz w:val="25"/>
          <w:szCs w:val="25"/>
          <w:u w:val="single"/>
          <w:lang w:val="en-GB"/>
        </w:rPr>
        <w:t>Divattükör</w:t>
      </w:r>
      <w:proofErr w:type="spellEnd"/>
      <w:r w:rsidRPr="00CB169E">
        <w:rPr>
          <w:sz w:val="25"/>
          <w:szCs w:val="25"/>
          <w:u w:val="single"/>
          <w:lang w:val="en-GB"/>
        </w:rPr>
        <w:t>. Osiris Budapest 2006.</w:t>
      </w:r>
    </w:p>
    <w:p w:rsidR="004F7CAA" w:rsidRPr="00CB169E" w:rsidRDefault="004F7CAA" w:rsidP="004F7CAA">
      <w:pPr>
        <w:pStyle w:val="Szvegtrzs"/>
        <w:rPr>
          <w:sz w:val="25"/>
          <w:szCs w:val="25"/>
          <w:u w:val="single"/>
        </w:rPr>
      </w:pPr>
      <w:proofErr w:type="spellStart"/>
      <w:r>
        <w:rPr>
          <w:sz w:val="25"/>
          <w:szCs w:val="25"/>
          <w:u w:val="single"/>
          <w:lang w:val="en-GB"/>
        </w:rPr>
        <w:t>Csipes</w:t>
      </w:r>
      <w:proofErr w:type="spellEnd"/>
      <w:r>
        <w:rPr>
          <w:sz w:val="25"/>
          <w:szCs w:val="25"/>
          <w:u w:val="single"/>
          <w:lang w:val="en-GB"/>
        </w:rPr>
        <w:t xml:space="preserve"> </w:t>
      </w:r>
      <w:proofErr w:type="spellStart"/>
      <w:r>
        <w:rPr>
          <w:sz w:val="25"/>
          <w:szCs w:val="25"/>
          <w:u w:val="single"/>
          <w:lang w:val="en-GB"/>
        </w:rPr>
        <w:t>Antal</w:t>
      </w:r>
      <w:proofErr w:type="spellEnd"/>
      <w:r>
        <w:rPr>
          <w:sz w:val="25"/>
          <w:szCs w:val="25"/>
          <w:u w:val="single"/>
          <w:lang w:val="en-GB"/>
        </w:rPr>
        <w:t xml:space="preserve">: A </w:t>
      </w:r>
      <w:proofErr w:type="spellStart"/>
      <w:r>
        <w:rPr>
          <w:sz w:val="25"/>
          <w:szCs w:val="25"/>
          <w:u w:val="single"/>
          <w:lang w:val="en-GB"/>
        </w:rPr>
        <w:t>divatról</w:t>
      </w:r>
      <w:proofErr w:type="spellEnd"/>
      <w:r>
        <w:rPr>
          <w:sz w:val="25"/>
          <w:szCs w:val="25"/>
          <w:u w:val="single"/>
          <w:lang w:val="en-GB"/>
        </w:rPr>
        <w:t xml:space="preserve"> </w:t>
      </w:r>
      <w:proofErr w:type="spellStart"/>
      <w:r>
        <w:rPr>
          <w:sz w:val="25"/>
          <w:szCs w:val="25"/>
          <w:u w:val="single"/>
          <w:lang w:val="en-GB"/>
        </w:rPr>
        <w:t>komolyan</w:t>
      </w:r>
      <w:proofErr w:type="spellEnd"/>
      <w:r>
        <w:rPr>
          <w:sz w:val="25"/>
          <w:szCs w:val="25"/>
          <w:u w:val="single"/>
          <w:lang w:val="en-GB"/>
        </w:rPr>
        <w:t>. Budapest. 2013.</w:t>
      </w:r>
    </w:p>
    <w:p w:rsidR="004F7CAA" w:rsidRDefault="004F7CAA" w:rsidP="004F7CAA">
      <w:pPr>
        <w:pStyle w:val="Szvegtrzs"/>
        <w:rPr>
          <w:sz w:val="25"/>
          <w:szCs w:val="25"/>
        </w:rPr>
      </w:pPr>
      <w:r w:rsidRPr="00D709F3">
        <w:rPr>
          <w:b/>
          <w:sz w:val="25"/>
          <w:szCs w:val="25"/>
          <w:u w:val="single"/>
        </w:rPr>
        <w:t>F. Dózsa Katalin</w:t>
      </w:r>
      <w:r w:rsidRPr="00D709F3">
        <w:rPr>
          <w:sz w:val="25"/>
          <w:szCs w:val="25"/>
          <w:u w:val="single"/>
        </w:rPr>
        <w:t xml:space="preserve">: Letűnt idők, eltűnt divatok. 1867-1945. Gondolat. </w:t>
      </w:r>
      <w:r>
        <w:rPr>
          <w:sz w:val="25"/>
          <w:szCs w:val="25"/>
          <w:u w:val="single"/>
        </w:rPr>
        <w:t>Budapest</w:t>
      </w:r>
      <w:r w:rsidRPr="00D709F3">
        <w:rPr>
          <w:sz w:val="25"/>
          <w:szCs w:val="25"/>
          <w:u w:val="single"/>
        </w:rPr>
        <w:t xml:space="preserve"> 1989.</w:t>
      </w:r>
      <w:r w:rsidRPr="00D709F3">
        <w:rPr>
          <w:sz w:val="25"/>
          <w:szCs w:val="25"/>
        </w:rPr>
        <w:br/>
      </w:r>
      <w:r w:rsidRPr="00983ABC">
        <w:rPr>
          <w:sz w:val="25"/>
          <w:szCs w:val="25"/>
        </w:rPr>
        <w:t xml:space="preserve">A szabóipar Magyarországon a </w:t>
      </w:r>
      <w:proofErr w:type="spellStart"/>
      <w:r w:rsidRPr="00983ABC">
        <w:rPr>
          <w:sz w:val="25"/>
          <w:szCs w:val="25"/>
        </w:rPr>
        <w:t>duallizmus</w:t>
      </w:r>
      <w:proofErr w:type="spellEnd"/>
      <w:r w:rsidRPr="00983ABC">
        <w:rPr>
          <w:sz w:val="25"/>
          <w:szCs w:val="25"/>
        </w:rPr>
        <w:t xml:space="preserve"> </w:t>
      </w:r>
      <w:proofErr w:type="spellStart"/>
      <w:r w:rsidRPr="00983ABC">
        <w:rPr>
          <w:sz w:val="25"/>
          <w:szCs w:val="25"/>
        </w:rPr>
        <w:t>korában</w:t>
      </w:r>
      <w:proofErr w:type="gramStart"/>
      <w:r w:rsidRPr="00983ABC">
        <w:rPr>
          <w:sz w:val="25"/>
          <w:szCs w:val="25"/>
        </w:rPr>
        <w:t>.MNM</w:t>
      </w:r>
      <w:proofErr w:type="spellEnd"/>
      <w:proofErr w:type="gramEnd"/>
      <w:r w:rsidRPr="00983ABC">
        <w:rPr>
          <w:sz w:val="25"/>
          <w:szCs w:val="25"/>
        </w:rPr>
        <w:t xml:space="preserve">. </w:t>
      </w:r>
      <w:proofErr w:type="spellStart"/>
      <w:r w:rsidRPr="00983ABC">
        <w:rPr>
          <w:sz w:val="25"/>
          <w:szCs w:val="25"/>
        </w:rPr>
        <w:t>Folia</w:t>
      </w:r>
      <w:proofErr w:type="spellEnd"/>
      <w:r w:rsidRPr="00983ABC">
        <w:rPr>
          <w:sz w:val="25"/>
          <w:szCs w:val="25"/>
        </w:rPr>
        <w:t xml:space="preserve"> </w:t>
      </w:r>
      <w:proofErr w:type="spellStart"/>
      <w:r w:rsidRPr="00983ABC">
        <w:rPr>
          <w:sz w:val="25"/>
          <w:szCs w:val="25"/>
        </w:rPr>
        <w:t>Historica</w:t>
      </w:r>
      <w:proofErr w:type="spellEnd"/>
      <w:r w:rsidRPr="00983ABC">
        <w:rPr>
          <w:sz w:val="25"/>
          <w:szCs w:val="25"/>
        </w:rPr>
        <w:t xml:space="preserve"> 2 </w:t>
      </w:r>
      <w:r>
        <w:rPr>
          <w:sz w:val="25"/>
          <w:szCs w:val="25"/>
        </w:rPr>
        <w:t>Budapest</w:t>
      </w:r>
      <w:r w:rsidRPr="00983ABC">
        <w:rPr>
          <w:sz w:val="25"/>
          <w:szCs w:val="25"/>
        </w:rPr>
        <w:t xml:space="preserve"> 1973.</w:t>
      </w:r>
      <w:r w:rsidRPr="00983ABC">
        <w:rPr>
          <w:sz w:val="25"/>
          <w:szCs w:val="25"/>
        </w:rPr>
        <w:br/>
        <w:t xml:space="preserve">Budapest- Divatváros. </w:t>
      </w:r>
      <w:r w:rsidRPr="005638D6">
        <w:rPr>
          <w:sz w:val="25"/>
          <w:szCs w:val="25"/>
          <w:lang w:val="en-GB"/>
        </w:rPr>
        <w:t xml:space="preserve">A </w:t>
      </w:r>
      <w:proofErr w:type="spellStart"/>
      <w:proofErr w:type="gramStart"/>
      <w:r w:rsidRPr="005638D6">
        <w:rPr>
          <w:sz w:val="25"/>
          <w:szCs w:val="25"/>
          <w:lang w:val="en-GB"/>
        </w:rPr>
        <w:t>magyar</w:t>
      </w:r>
      <w:proofErr w:type="spellEnd"/>
      <w:proofErr w:type="gram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divattervezés</w:t>
      </w:r>
      <w:proofErr w:type="spell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rövid</w:t>
      </w:r>
      <w:proofErr w:type="spell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története</w:t>
      </w:r>
      <w:proofErr w:type="spell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Tanulmányok</w:t>
      </w:r>
      <w:proofErr w:type="spellEnd"/>
      <w:r w:rsidRPr="005638D6">
        <w:rPr>
          <w:sz w:val="25"/>
          <w:szCs w:val="25"/>
          <w:lang w:val="en-GB"/>
        </w:rPr>
        <w:t xml:space="preserve"> Budapest </w:t>
      </w:r>
      <w:proofErr w:type="spellStart"/>
      <w:r w:rsidRPr="005638D6">
        <w:rPr>
          <w:sz w:val="25"/>
          <w:szCs w:val="25"/>
          <w:lang w:val="en-GB"/>
        </w:rPr>
        <w:t>Multjából</w:t>
      </w:r>
      <w:proofErr w:type="spellEnd"/>
      <w:r w:rsidRPr="005638D6">
        <w:rPr>
          <w:sz w:val="25"/>
          <w:szCs w:val="25"/>
          <w:lang w:val="en-GB"/>
        </w:rPr>
        <w:t xml:space="preserve"> XXVI. </w:t>
      </w:r>
      <w:smartTag w:uri="urn:schemas-microsoft-com:office:smarttags" w:element="City">
        <w:smartTag w:uri="urn:schemas-microsoft-com:office:smarttags" w:element="place">
          <w:r w:rsidRPr="005638D6">
            <w:rPr>
              <w:sz w:val="25"/>
              <w:szCs w:val="25"/>
              <w:lang w:val="en-GB"/>
            </w:rPr>
            <w:t>Budapest</w:t>
          </w:r>
        </w:smartTag>
      </w:smartTag>
      <w:r w:rsidRPr="005638D6">
        <w:rPr>
          <w:sz w:val="25"/>
          <w:szCs w:val="25"/>
          <w:lang w:val="en-GB"/>
        </w:rPr>
        <w:t xml:space="preserve">, BTM 1997.                                                                              </w:t>
      </w:r>
      <w:r w:rsidRPr="005638D6">
        <w:rPr>
          <w:sz w:val="25"/>
          <w:szCs w:val="25"/>
        </w:rPr>
        <w:t xml:space="preserve">Az </w:t>
      </w:r>
      <w:proofErr w:type="spellStart"/>
      <w:r>
        <w:rPr>
          <w:sz w:val="25"/>
          <w:szCs w:val="25"/>
        </w:rPr>
        <w:t>Az</w:t>
      </w:r>
      <w:proofErr w:type="spellEnd"/>
      <w:r>
        <w:rPr>
          <w:sz w:val="25"/>
          <w:szCs w:val="25"/>
        </w:rPr>
        <w:t xml:space="preserve"> </w:t>
      </w:r>
      <w:r w:rsidRPr="005638D6">
        <w:rPr>
          <w:sz w:val="25"/>
          <w:szCs w:val="25"/>
        </w:rPr>
        <w:t>udvari díszruha története</w:t>
      </w:r>
      <w:r w:rsidRPr="005638D6">
        <w:rPr>
          <w:b/>
          <w:sz w:val="25"/>
          <w:szCs w:val="25"/>
        </w:rPr>
        <w:t xml:space="preserve">. </w:t>
      </w:r>
      <w:proofErr w:type="spellStart"/>
      <w:r w:rsidRPr="005638D6">
        <w:rPr>
          <w:sz w:val="25"/>
          <w:szCs w:val="25"/>
        </w:rPr>
        <w:t>In</w:t>
      </w:r>
      <w:proofErr w:type="spellEnd"/>
      <w:proofErr w:type="gramStart"/>
      <w:r w:rsidRPr="005638D6">
        <w:rPr>
          <w:sz w:val="25"/>
          <w:szCs w:val="25"/>
        </w:rPr>
        <w:t>:A</w:t>
      </w:r>
      <w:proofErr w:type="gramEnd"/>
      <w:r w:rsidRPr="005638D6">
        <w:rPr>
          <w:sz w:val="25"/>
          <w:szCs w:val="25"/>
        </w:rPr>
        <w:t xml:space="preserve"> Budavári Királyi Palota. Kiállítási katalógus. Budapest, 2000.95-105</w:t>
      </w:r>
    </w:p>
    <w:p w:rsidR="004F7CAA" w:rsidRDefault="004F7CAA" w:rsidP="004F7CAA">
      <w:pPr>
        <w:pStyle w:val="Szvegtrzs"/>
        <w:rPr>
          <w:sz w:val="25"/>
          <w:szCs w:val="25"/>
          <w:u w:val="single"/>
          <w:lang w:val="en-GB"/>
        </w:rPr>
      </w:pPr>
      <w:r w:rsidRPr="00983ABC">
        <w:rPr>
          <w:sz w:val="25"/>
          <w:szCs w:val="25"/>
        </w:rPr>
        <w:t xml:space="preserve"> </w:t>
      </w:r>
      <w:r w:rsidRPr="00983ABC">
        <w:rPr>
          <w:sz w:val="25"/>
          <w:szCs w:val="25"/>
        </w:rPr>
        <w:tab/>
      </w:r>
      <w:r w:rsidRPr="00983ABC">
        <w:rPr>
          <w:sz w:val="25"/>
          <w:szCs w:val="25"/>
          <w:u w:val="single"/>
        </w:rPr>
        <w:t>Megbámulni és Meg</w:t>
      </w:r>
      <w:r>
        <w:rPr>
          <w:sz w:val="25"/>
          <w:szCs w:val="25"/>
          <w:u w:val="single"/>
        </w:rPr>
        <w:t>b</w:t>
      </w:r>
      <w:r w:rsidRPr="00983ABC">
        <w:rPr>
          <w:sz w:val="25"/>
          <w:szCs w:val="25"/>
          <w:u w:val="single"/>
        </w:rPr>
        <w:t xml:space="preserve">ámultatni. </w:t>
      </w:r>
      <w:proofErr w:type="spellStart"/>
      <w:r>
        <w:rPr>
          <w:sz w:val="25"/>
          <w:szCs w:val="25"/>
          <w:u w:val="single"/>
          <w:lang w:val="en-GB"/>
        </w:rPr>
        <w:t>L’Harmattan</w:t>
      </w:r>
      <w:proofErr w:type="spellEnd"/>
      <w:r>
        <w:rPr>
          <w:sz w:val="25"/>
          <w:szCs w:val="25"/>
          <w:u w:val="single"/>
          <w:lang w:val="en-GB"/>
        </w:rPr>
        <w:t>. Budapest. 2014.</w:t>
      </w:r>
    </w:p>
    <w:p w:rsidR="004F7CAA" w:rsidRPr="00983ABC" w:rsidRDefault="004F7CAA" w:rsidP="004F7CAA">
      <w:pPr>
        <w:pStyle w:val="Szvegtrzs"/>
        <w:rPr>
          <w:sz w:val="25"/>
          <w:szCs w:val="25"/>
          <w:lang w:val="en-GB"/>
        </w:rPr>
      </w:pPr>
      <w:r w:rsidRPr="00983ABC">
        <w:rPr>
          <w:b/>
          <w:sz w:val="25"/>
          <w:szCs w:val="25"/>
          <w:u w:val="single"/>
          <w:lang w:val="en-GB"/>
        </w:rPr>
        <w:t xml:space="preserve">F. </w:t>
      </w:r>
      <w:proofErr w:type="spellStart"/>
      <w:r w:rsidRPr="00983ABC">
        <w:rPr>
          <w:b/>
          <w:sz w:val="25"/>
          <w:szCs w:val="25"/>
          <w:u w:val="single"/>
          <w:lang w:val="en-GB"/>
        </w:rPr>
        <w:t>Dózsa</w:t>
      </w:r>
      <w:proofErr w:type="spellEnd"/>
      <w:r w:rsidRPr="00983ABC">
        <w:rPr>
          <w:b/>
          <w:sz w:val="25"/>
          <w:szCs w:val="25"/>
          <w:u w:val="single"/>
          <w:lang w:val="en-GB"/>
        </w:rPr>
        <w:t xml:space="preserve"> </w:t>
      </w:r>
      <w:proofErr w:type="spellStart"/>
      <w:r w:rsidRPr="00983ABC">
        <w:rPr>
          <w:b/>
          <w:sz w:val="25"/>
          <w:szCs w:val="25"/>
          <w:u w:val="single"/>
          <w:lang w:val="en-GB"/>
        </w:rPr>
        <w:t>Katalin</w:t>
      </w:r>
      <w:proofErr w:type="spellEnd"/>
      <w:r w:rsidRPr="00983ABC">
        <w:rPr>
          <w:b/>
          <w:sz w:val="25"/>
          <w:szCs w:val="25"/>
          <w:u w:val="single"/>
          <w:lang w:val="en-GB"/>
        </w:rPr>
        <w:t xml:space="preserve">, </w:t>
      </w:r>
      <w:proofErr w:type="spellStart"/>
      <w:r w:rsidRPr="00983ABC">
        <w:rPr>
          <w:b/>
          <w:sz w:val="25"/>
          <w:szCs w:val="25"/>
          <w:u w:val="single"/>
          <w:lang w:val="en-GB"/>
        </w:rPr>
        <w:t>Szatmári</w:t>
      </w:r>
      <w:proofErr w:type="spellEnd"/>
      <w:r w:rsidRPr="00983ABC">
        <w:rPr>
          <w:b/>
          <w:sz w:val="25"/>
          <w:szCs w:val="25"/>
          <w:u w:val="single"/>
          <w:lang w:val="en-GB"/>
        </w:rPr>
        <w:t xml:space="preserve"> </w:t>
      </w:r>
      <w:proofErr w:type="spellStart"/>
      <w:r w:rsidRPr="00983ABC">
        <w:rPr>
          <w:b/>
          <w:sz w:val="25"/>
          <w:szCs w:val="25"/>
          <w:u w:val="single"/>
          <w:lang w:val="en-GB"/>
        </w:rPr>
        <w:t>Judit</w:t>
      </w:r>
      <w:proofErr w:type="spellEnd"/>
      <w:r w:rsidRPr="00983ABC">
        <w:rPr>
          <w:b/>
          <w:sz w:val="25"/>
          <w:szCs w:val="25"/>
          <w:u w:val="single"/>
          <w:lang w:val="en-GB"/>
        </w:rPr>
        <w:t xml:space="preserve"> Anna, </w:t>
      </w:r>
      <w:proofErr w:type="spellStart"/>
      <w:r w:rsidRPr="00983ABC">
        <w:rPr>
          <w:b/>
          <w:sz w:val="25"/>
          <w:szCs w:val="25"/>
          <w:u w:val="single"/>
          <w:lang w:val="en-GB"/>
        </w:rPr>
        <w:t>Vér</w:t>
      </w:r>
      <w:proofErr w:type="spellEnd"/>
      <w:r w:rsidRPr="00983ABC">
        <w:rPr>
          <w:b/>
          <w:sz w:val="25"/>
          <w:szCs w:val="25"/>
          <w:u w:val="single"/>
          <w:lang w:val="en-GB"/>
        </w:rPr>
        <w:t xml:space="preserve"> </w:t>
      </w:r>
      <w:proofErr w:type="spellStart"/>
      <w:r w:rsidRPr="00983ABC">
        <w:rPr>
          <w:b/>
          <w:sz w:val="25"/>
          <w:szCs w:val="25"/>
          <w:u w:val="single"/>
          <w:lang w:val="en-GB"/>
        </w:rPr>
        <w:t>Eszter</w:t>
      </w:r>
      <w:proofErr w:type="spellEnd"/>
      <w:r w:rsidRPr="00983ABC">
        <w:rPr>
          <w:b/>
          <w:sz w:val="25"/>
          <w:szCs w:val="25"/>
          <w:u w:val="single"/>
          <w:lang w:val="en-GB"/>
        </w:rPr>
        <w:t xml:space="preserve"> </w:t>
      </w:r>
      <w:proofErr w:type="spellStart"/>
      <w:r w:rsidRPr="00983ABC">
        <w:rPr>
          <w:b/>
          <w:sz w:val="25"/>
          <w:szCs w:val="25"/>
          <w:u w:val="single"/>
          <w:lang w:val="en-GB"/>
        </w:rPr>
        <w:t>Virág</w:t>
      </w:r>
      <w:proofErr w:type="spellEnd"/>
      <w:r>
        <w:rPr>
          <w:sz w:val="25"/>
          <w:szCs w:val="25"/>
          <w:u w:val="single"/>
          <w:lang w:val="en-GB"/>
        </w:rPr>
        <w:t xml:space="preserve"> (</w:t>
      </w:r>
      <w:proofErr w:type="spellStart"/>
      <w:r>
        <w:rPr>
          <w:sz w:val="25"/>
          <w:szCs w:val="25"/>
          <w:u w:val="single"/>
          <w:lang w:val="en-GB"/>
        </w:rPr>
        <w:t>szerk</w:t>
      </w:r>
      <w:proofErr w:type="spellEnd"/>
      <w:r>
        <w:rPr>
          <w:sz w:val="25"/>
          <w:szCs w:val="25"/>
          <w:u w:val="single"/>
          <w:lang w:val="en-GB"/>
        </w:rPr>
        <w:t xml:space="preserve">.). </w:t>
      </w:r>
      <w:proofErr w:type="spellStart"/>
      <w:r>
        <w:rPr>
          <w:sz w:val="25"/>
          <w:szCs w:val="25"/>
          <w:u w:val="single"/>
          <w:lang w:val="en-GB"/>
        </w:rPr>
        <w:t>Divat</w:t>
      </w:r>
      <w:proofErr w:type="spellEnd"/>
      <w:r>
        <w:rPr>
          <w:sz w:val="25"/>
          <w:szCs w:val="25"/>
          <w:u w:val="single"/>
          <w:lang w:val="en-GB"/>
        </w:rPr>
        <w:t xml:space="preserve">, </w:t>
      </w:r>
      <w:proofErr w:type="spellStart"/>
      <w:r>
        <w:rPr>
          <w:sz w:val="25"/>
          <w:szCs w:val="25"/>
          <w:u w:val="single"/>
          <w:lang w:val="en-GB"/>
        </w:rPr>
        <w:t>egyén</w:t>
      </w:r>
      <w:proofErr w:type="spellEnd"/>
      <w:r>
        <w:rPr>
          <w:sz w:val="25"/>
          <w:szCs w:val="25"/>
          <w:u w:val="single"/>
          <w:lang w:val="en-GB"/>
        </w:rPr>
        <w:t xml:space="preserve"> </w:t>
      </w:r>
      <w:proofErr w:type="spellStart"/>
      <w:r>
        <w:rPr>
          <w:sz w:val="25"/>
          <w:szCs w:val="25"/>
          <w:u w:val="single"/>
          <w:lang w:val="en-GB"/>
        </w:rPr>
        <w:t>társadalom</w:t>
      </w:r>
      <w:proofErr w:type="spellEnd"/>
      <w:r>
        <w:rPr>
          <w:sz w:val="25"/>
          <w:szCs w:val="25"/>
          <w:u w:val="single"/>
          <w:lang w:val="en-GB"/>
        </w:rPr>
        <w:t xml:space="preserve">.  A </w:t>
      </w:r>
      <w:proofErr w:type="spellStart"/>
      <w:r>
        <w:rPr>
          <w:sz w:val="25"/>
          <w:szCs w:val="25"/>
          <w:u w:val="single"/>
          <w:lang w:val="en-GB"/>
        </w:rPr>
        <w:t>Divattörténeti</w:t>
      </w:r>
      <w:proofErr w:type="spellEnd"/>
      <w:r>
        <w:rPr>
          <w:sz w:val="25"/>
          <w:szCs w:val="25"/>
          <w:u w:val="single"/>
          <w:lang w:val="en-GB"/>
        </w:rPr>
        <w:t xml:space="preserve"> </w:t>
      </w:r>
      <w:proofErr w:type="spellStart"/>
      <w:r>
        <w:rPr>
          <w:sz w:val="25"/>
          <w:szCs w:val="25"/>
          <w:u w:val="single"/>
          <w:lang w:val="en-GB"/>
        </w:rPr>
        <w:t>Tudományos</w:t>
      </w:r>
      <w:proofErr w:type="spellEnd"/>
      <w:r>
        <w:rPr>
          <w:sz w:val="25"/>
          <w:szCs w:val="25"/>
          <w:u w:val="single"/>
          <w:lang w:val="en-GB"/>
        </w:rPr>
        <w:t xml:space="preserve"> </w:t>
      </w:r>
      <w:proofErr w:type="spellStart"/>
      <w:r>
        <w:rPr>
          <w:sz w:val="25"/>
          <w:szCs w:val="25"/>
          <w:u w:val="single"/>
          <w:lang w:val="en-GB"/>
        </w:rPr>
        <w:t>Konferencia</w:t>
      </w:r>
      <w:proofErr w:type="spellEnd"/>
      <w:r>
        <w:rPr>
          <w:sz w:val="25"/>
          <w:szCs w:val="25"/>
          <w:u w:val="single"/>
          <w:lang w:val="en-GB"/>
        </w:rPr>
        <w:t xml:space="preserve"> </w:t>
      </w:r>
      <w:proofErr w:type="spellStart"/>
      <w:r>
        <w:rPr>
          <w:sz w:val="25"/>
          <w:szCs w:val="25"/>
          <w:u w:val="single"/>
          <w:lang w:val="en-GB"/>
        </w:rPr>
        <w:t>tanulmánykötete</w:t>
      </w:r>
      <w:proofErr w:type="spellEnd"/>
      <w:r>
        <w:rPr>
          <w:sz w:val="25"/>
          <w:szCs w:val="25"/>
          <w:u w:val="single"/>
          <w:lang w:val="en-GB"/>
        </w:rPr>
        <w:t xml:space="preserve">. </w:t>
      </w:r>
      <w:proofErr w:type="spellStart"/>
      <w:r>
        <w:rPr>
          <w:sz w:val="25"/>
          <w:szCs w:val="25"/>
          <w:u w:val="single"/>
          <w:lang w:val="en-GB"/>
        </w:rPr>
        <w:t>Eötvös</w:t>
      </w:r>
      <w:proofErr w:type="spellEnd"/>
      <w:r>
        <w:rPr>
          <w:sz w:val="25"/>
          <w:szCs w:val="25"/>
          <w:u w:val="single"/>
          <w:lang w:val="en-GB"/>
        </w:rPr>
        <w:t xml:space="preserve"> </w:t>
      </w:r>
      <w:proofErr w:type="spellStart"/>
      <w:r>
        <w:rPr>
          <w:sz w:val="25"/>
          <w:szCs w:val="25"/>
          <w:u w:val="single"/>
          <w:lang w:val="en-GB"/>
        </w:rPr>
        <w:t>Kiadó</w:t>
      </w:r>
      <w:proofErr w:type="spellEnd"/>
      <w:r>
        <w:rPr>
          <w:sz w:val="25"/>
          <w:szCs w:val="25"/>
          <w:u w:val="single"/>
          <w:lang w:val="en-GB"/>
        </w:rPr>
        <w:t>, Budapest</w:t>
      </w:r>
      <w:proofErr w:type="gramStart"/>
      <w:r>
        <w:rPr>
          <w:sz w:val="25"/>
          <w:szCs w:val="25"/>
          <w:u w:val="single"/>
          <w:lang w:val="en-GB"/>
        </w:rPr>
        <w:t>,2016</w:t>
      </w:r>
      <w:proofErr w:type="gramEnd"/>
    </w:p>
    <w:p w:rsidR="004F7CAA" w:rsidRPr="005638D6" w:rsidRDefault="004F7CAA" w:rsidP="004F7CAA">
      <w:pPr>
        <w:pStyle w:val="Szvegtrzs"/>
        <w:rPr>
          <w:sz w:val="25"/>
          <w:szCs w:val="25"/>
          <w:lang w:val="en-GB"/>
        </w:rPr>
      </w:pPr>
      <w:r w:rsidRPr="005638D6">
        <w:rPr>
          <w:b/>
          <w:sz w:val="25"/>
          <w:szCs w:val="25"/>
          <w:lang w:val="en-GB"/>
        </w:rPr>
        <w:t>Janet, Arnold</w:t>
      </w:r>
      <w:r w:rsidRPr="005638D6">
        <w:rPr>
          <w:sz w:val="25"/>
          <w:szCs w:val="25"/>
          <w:lang w:val="en-GB"/>
        </w:rPr>
        <w:t>: Patterns of Fashion.</w:t>
      </w:r>
      <w:r w:rsidRPr="005638D6">
        <w:rPr>
          <w:sz w:val="25"/>
          <w:szCs w:val="25"/>
          <w:lang w:val="en-GB"/>
        </w:rPr>
        <w:br/>
        <w:t xml:space="preserve"> 1 The Cut and Construction of Clothes for Men and Women c. 1560-1620.London 1985</w:t>
      </w:r>
      <w:r w:rsidRPr="005638D6">
        <w:rPr>
          <w:sz w:val="25"/>
          <w:szCs w:val="25"/>
          <w:lang w:val="en-GB"/>
        </w:rPr>
        <w:br/>
        <w:t>2.Englishwomen’s Dresses and Their Construction c. 1660-1860. London 1978</w:t>
      </w:r>
      <w:r w:rsidRPr="005638D6">
        <w:rPr>
          <w:sz w:val="25"/>
          <w:szCs w:val="25"/>
          <w:lang w:val="en-GB"/>
        </w:rPr>
        <w:br/>
        <w:t xml:space="preserve">3. Englishwomen’s Dresses and </w:t>
      </w:r>
      <w:proofErr w:type="spellStart"/>
      <w:r w:rsidRPr="005638D6">
        <w:rPr>
          <w:sz w:val="25"/>
          <w:szCs w:val="25"/>
          <w:lang w:val="en-GB"/>
        </w:rPr>
        <w:t>Theier</w:t>
      </w:r>
      <w:proofErr w:type="spellEnd"/>
      <w:r w:rsidRPr="005638D6">
        <w:rPr>
          <w:sz w:val="25"/>
          <w:szCs w:val="25"/>
          <w:lang w:val="en-GB"/>
        </w:rPr>
        <w:t xml:space="preserve"> Construction c. 186-194. </w:t>
      </w:r>
      <w:smartTag w:uri="urn:schemas-microsoft-com:office:smarttags" w:element="City">
        <w:smartTag w:uri="urn:schemas-microsoft-com:office:smarttags" w:element="place">
          <w:r w:rsidRPr="005638D6">
            <w:rPr>
              <w:sz w:val="25"/>
              <w:szCs w:val="25"/>
              <w:lang w:val="en-GB"/>
            </w:rPr>
            <w:t>London</w:t>
          </w:r>
        </w:smartTag>
      </w:smartTag>
      <w:r w:rsidRPr="005638D6">
        <w:rPr>
          <w:sz w:val="25"/>
          <w:szCs w:val="25"/>
          <w:lang w:val="en-GB"/>
        </w:rPr>
        <w:t xml:space="preserve"> 1977. </w:t>
      </w:r>
      <w:proofErr w:type="spellStart"/>
      <w:proofErr w:type="gramStart"/>
      <w:r w:rsidRPr="005638D6">
        <w:rPr>
          <w:sz w:val="25"/>
          <w:szCs w:val="25"/>
          <w:lang w:val="en-GB"/>
        </w:rPr>
        <w:t>külföldön</w:t>
      </w:r>
      <w:proofErr w:type="spellEnd"/>
      <w:proofErr w:type="gram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kapható</w:t>
      </w:r>
      <w:proofErr w:type="spellEnd"/>
    </w:p>
    <w:p w:rsidR="004F7CAA" w:rsidRPr="005638D6" w:rsidRDefault="004F7CAA" w:rsidP="004F7CAA">
      <w:pPr>
        <w:pStyle w:val="Szvegtrzs"/>
        <w:rPr>
          <w:sz w:val="25"/>
          <w:szCs w:val="25"/>
          <w:lang w:val="en-GB"/>
        </w:rPr>
      </w:pPr>
      <w:proofErr w:type="spellStart"/>
      <w:r w:rsidRPr="005638D6">
        <w:rPr>
          <w:b/>
          <w:sz w:val="25"/>
          <w:szCs w:val="25"/>
          <w:lang w:val="en-GB"/>
        </w:rPr>
        <w:t>Kresz</w:t>
      </w:r>
      <w:proofErr w:type="spellEnd"/>
      <w:r w:rsidRPr="005638D6">
        <w:rPr>
          <w:b/>
          <w:sz w:val="25"/>
          <w:szCs w:val="25"/>
          <w:lang w:val="en-GB"/>
        </w:rPr>
        <w:t xml:space="preserve"> </w:t>
      </w:r>
      <w:proofErr w:type="spellStart"/>
      <w:proofErr w:type="gramStart"/>
      <w:r w:rsidRPr="005638D6">
        <w:rPr>
          <w:b/>
          <w:sz w:val="25"/>
          <w:szCs w:val="25"/>
          <w:lang w:val="en-GB"/>
        </w:rPr>
        <w:t>Mária</w:t>
      </w:r>
      <w:proofErr w:type="spellEnd"/>
      <w:r w:rsidRPr="005638D6">
        <w:rPr>
          <w:sz w:val="25"/>
          <w:szCs w:val="25"/>
          <w:lang w:val="en-GB"/>
        </w:rPr>
        <w:t xml:space="preserve"> :</w:t>
      </w:r>
      <w:proofErr w:type="gramEnd"/>
      <w:r w:rsidRPr="005638D6">
        <w:rPr>
          <w:sz w:val="25"/>
          <w:szCs w:val="25"/>
          <w:lang w:val="en-GB"/>
        </w:rPr>
        <w:t xml:space="preserve"> Magyar </w:t>
      </w:r>
      <w:proofErr w:type="spellStart"/>
      <w:r w:rsidRPr="005638D6">
        <w:rPr>
          <w:sz w:val="25"/>
          <w:szCs w:val="25"/>
          <w:lang w:val="en-GB"/>
        </w:rPr>
        <w:t>parasztviselet</w:t>
      </w:r>
      <w:proofErr w:type="spellEnd"/>
      <w:r w:rsidRPr="005638D6">
        <w:rPr>
          <w:sz w:val="25"/>
          <w:szCs w:val="25"/>
          <w:lang w:val="en-GB"/>
        </w:rPr>
        <w:t xml:space="preserve"> 182o-1867. </w:t>
      </w:r>
      <w:r>
        <w:rPr>
          <w:sz w:val="25"/>
          <w:szCs w:val="25"/>
          <w:lang w:val="en-GB"/>
        </w:rPr>
        <w:t>Budapest</w:t>
      </w:r>
      <w:r w:rsidRPr="005638D6">
        <w:rPr>
          <w:sz w:val="25"/>
          <w:szCs w:val="25"/>
          <w:lang w:val="en-GB"/>
        </w:rPr>
        <w:t xml:space="preserve"> 1956.</w:t>
      </w:r>
    </w:p>
    <w:p w:rsidR="004F7CAA" w:rsidRPr="005638D6" w:rsidRDefault="004F7CAA" w:rsidP="004F7CAA">
      <w:pPr>
        <w:pStyle w:val="Szvegtrzs"/>
        <w:rPr>
          <w:sz w:val="25"/>
          <w:szCs w:val="25"/>
          <w:lang w:val="en-GB"/>
        </w:rPr>
      </w:pPr>
      <w:proofErr w:type="spellStart"/>
      <w:r w:rsidRPr="005638D6">
        <w:rPr>
          <w:b/>
          <w:sz w:val="25"/>
          <w:szCs w:val="25"/>
          <w:lang w:val="en-GB"/>
        </w:rPr>
        <w:t>Kybalova</w:t>
      </w:r>
      <w:proofErr w:type="spellEnd"/>
      <w:r w:rsidRPr="005638D6">
        <w:rPr>
          <w:b/>
          <w:sz w:val="25"/>
          <w:szCs w:val="25"/>
          <w:lang w:val="en-GB"/>
        </w:rPr>
        <w:t xml:space="preserve">, </w:t>
      </w:r>
      <w:proofErr w:type="spellStart"/>
      <w:r w:rsidRPr="005638D6">
        <w:rPr>
          <w:b/>
          <w:sz w:val="25"/>
          <w:szCs w:val="25"/>
          <w:lang w:val="en-GB"/>
        </w:rPr>
        <w:t>Ludmilla</w:t>
      </w:r>
      <w:proofErr w:type="spellEnd"/>
      <w:r w:rsidRPr="005638D6">
        <w:rPr>
          <w:b/>
          <w:sz w:val="25"/>
          <w:szCs w:val="25"/>
          <w:lang w:val="en-GB"/>
        </w:rPr>
        <w:t xml:space="preserve">; </w:t>
      </w:r>
      <w:proofErr w:type="spellStart"/>
      <w:r w:rsidRPr="005638D6">
        <w:rPr>
          <w:b/>
          <w:sz w:val="25"/>
          <w:szCs w:val="25"/>
          <w:lang w:val="en-GB"/>
        </w:rPr>
        <w:t>Herberova</w:t>
      </w:r>
      <w:proofErr w:type="spellEnd"/>
      <w:r w:rsidRPr="005638D6">
        <w:rPr>
          <w:b/>
          <w:sz w:val="25"/>
          <w:szCs w:val="25"/>
          <w:lang w:val="en-GB"/>
        </w:rPr>
        <w:t xml:space="preserve">, Olga; </w:t>
      </w:r>
      <w:proofErr w:type="spellStart"/>
      <w:r w:rsidRPr="005638D6">
        <w:rPr>
          <w:b/>
          <w:sz w:val="25"/>
          <w:szCs w:val="25"/>
          <w:lang w:val="en-GB"/>
        </w:rPr>
        <w:t>Lamarova</w:t>
      </w:r>
      <w:proofErr w:type="spellEnd"/>
      <w:r w:rsidRPr="005638D6">
        <w:rPr>
          <w:b/>
          <w:sz w:val="25"/>
          <w:szCs w:val="25"/>
          <w:lang w:val="en-GB"/>
        </w:rPr>
        <w:t xml:space="preserve">, </w:t>
      </w:r>
      <w:proofErr w:type="gramStart"/>
      <w:r w:rsidRPr="005638D6">
        <w:rPr>
          <w:b/>
          <w:sz w:val="25"/>
          <w:szCs w:val="25"/>
          <w:lang w:val="en-GB"/>
        </w:rPr>
        <w:t>Milena</w:t>
      </w:r>
      <w:r w:rsidRPr="005638D6">
        <w:rPr>
          <w:sz w:val="25"/>
          <w:szCs w:val="25"/>
          <w:lang w:val="en-GB"/>
        </w:rPr>
        <w:t xml:space="preserve"> :</w:t>
      </w:r>
      <w:proofErr w:type="gram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Képes</w:t>
      </w:r>
      <w:proofErr w:type="spell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divattörténet</w:t>
      </w:r>
      <w:proofErr w:type="spell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az</w:t>
      </w:r>
      <w:proofErr w:type="spell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ókortól</w:t>
      </w:r>
      <w:proofErr w:type="spellEnd"/>
      <w:r w:rsidRPr="005638D6">
        <w:rPr>
          <w:sz w:val="25"/>
          <w:szCs w:val="25"/>
          <w:lang w:val="en-GB"/>
        </w:rPr>
        <w:t xml:space="preserve"> </w:t>
      </w:r>
      <w:proofErr w:type="spellStart"/>
      <w:r w:rsidRPr="005638D6">
        <w:rPr>
          <w:sz w:val="25"/>
          <w:szCs w:val="25"/>
          <w:lang w:val="en-GB"/>
        </w:rPr>
        <w:t>napjainkig</w:t>
      </w:r>
      <w:proofErr w:type="spellEnd"/>
      <w:r w:rsidRPr="005638D6">
        <w:rPr>
          <w:sz w:val="25"/>
          <w:szCs w:val="25"/>
          <w:lang w:val="en-GB"/>
        </w:rPr>
        <w:t xml:space="preserve">. </w:t>
      </w:r>
      <w:r>
        <w:rPr>
          <w:sz w:val="25"/>
          <w:szCs w:val="25"/>
          <w:lang w:val="en-GB"/>
        </w:rPr>
        <w:t>Budapest</w:t>
      </w:r>
      <w:r w:rsidRPr="005638D6">
        <w:rPr>
          <w:sz w:val="25"/>
          <w:szCs w:val="25"/>
          <w:lang w:val="en-GB"/>
        </w:rPr>
        <w:t xml:space="preserve"> 1974. </w:t>
      </w:r>
    </w:p>
    <w:p w:rsidR="004F7CAA" w:rsidRPr="00CB169E" w:rsidRDefault="004F7CAA" w:rsidP="004F7CAA">
      <w:pPr>
        <w:pStyle w:val="Szvegtrzs"/>
        <w:rPr>
          <w:sz w:val="25"/>
          <w:szCs w:val="25"/>
          <w:u w:val="single"/>
          <w:lang w:val="en-GB"/>
        </w:rPr>
      </w:pPr>
      <w:r w:rsidRPr="00CB169E">
        <w:rPr>
          <w:b/>
          <w:sz w:val="25"/>
          <w:szCs w:val="25"/>
          <w:u w:val="single"/>
          <w:lang w:val="en-GB"/>
        </w:rPr>
        <w:t xml:space="preserve">Laver, </w:t>
      </w:r>
      <w:proofErr w:type="gramStart"/>
      <w:r w:rsidRPr="00CB169E">
        <w:rPr>
          <w:b/>
          <w:sz w:val="25"/>
          <w:szCs w:val="25"/>
          <w:u w:val="single"/>
          <w:lang w:val="en-GB"/>
        </w:rPr>
        <w:t>James</w:t>
      </w:r>
      <w:r w:rsidRPr="00CB169E">
        <w:rPr>
          <w:sz w:val="25"/>
          <w:szCs w:val="25"/>
          <w:u w:val="single"/>
          <w:lang w:val="en-GB"/>
        </w:rPr>
        <w:t xml:space="preserve"> :</w:t>
      </w:r>
      <w:proofErr w:type="gramEnd"/>
      <w:r w:rsidRPr="00CB169E">
        <w:rPr>
          <w:sz w:val="25"/>
          <w:szCs w:val="25"/>
          <w:u w:val="single"/>
          <w:lang w:val="en-GB"/>
        </w:rPr>
        <w:t xml:space="preserve"> Costume, </w:t>
      </w:r>
      <w:proofErr w:type="spellStart"/>
      <w:r w:rsidRPr="00CB169E">
        <w:rPr>
          <w:sz w:val="25"/>
          <w:szCs w:val="25"/>
          <w:u w:val="single"/>
          <w:lang w:val="en-GB"/>
        </w:rPr>
        <w:t>Fashion.</w:t>
      </w:r>
      <w:r>
        <w:rPr>
          <w:sz w:val="25"/>
          <w:szCs w:val="25"/>
          <w:u w:val="single"/>
          <w:lang w:val="en-GB"/>
        </w:rPr>
        <w:t>Thames</w:t>
      </w:r>
      <w:proofErr w:type="spellEnd"/>
      <w:r>
        <w:rPr>
          <w:sz w:val="25"/>
          <w:szCs w:val="25"/>
          <w:u w:val="single"/>
          <w:lang w:val="en-GB"/>
        </w:rPr>
        <w:t xml:space="preserve">. </w:t>
      </w:r>
      <w:proofErr w:type="gramStart"/>
      <w:r>
        <w:rPr>
          <w:sz w:val="25"/>
          <w:szCs w:val="25"/>
          <w:u w:val="single"/>
          <w:lang w:val="en-GB"/>
        </w:rPr>
        <w:t>and</w:t>
      </w:r>
      <w:proofErr w:type="gramEnd"/>
      <w:r>
        <w:rPr>
          <w:sz w:val="25"/>
          <w:szCs w:val="25"/>
          <w:u w:val="single"/>
          <w:lang w:val="en-GB"/>
        </w:rPr>
        <w:t xml:space="preserve"> Hudson.</w:t>
      </w:r>
      <w:r w:rsidRPr="00CB169E">
        <w:rPr>
          <w:sz w:val="25"/>
          <w:szCs w:val="25"/>
          <w:u w:val="single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B169E">
            <w:rPr>
              <w:sz w:val="25"/>
              <w:szCs w:val="25"/>
              <w:u w:val="single"/>
              <w:lang w:val="en-GB"/>
            </w:rPr>
            <w:t>London</w:t>
          </w:r>
        </w:smartTag>
      </w:smartTag>
      <w:r w:rsidRPr="00CB169E">
        <w:rPr>
          <w:sz w:val="25"/>
          <w:szCs w:val="25"/>
          <w:u w:val="single"/>
          <w:lang w:val="en-GB"/>
        </w:rPr>
        <w:t xml:space="preserve">. 1988. </w:t>
      </w:r>
    </w:p>
    <w:p w:rsidR="004F7CAA" w:rsidRDefault="004F7CAA" w:rsidP="004F7CAA">
      <w:pPr>
        <w:pStyle w:val="Szvegtrzs"/>
        <w:rPr>
          <w:sz w:val="25"/>
          <w:szCs w:val="25"/>
          <w:lang w:val="de-DE"/>
        </w:rPr>
      </w:pPr>
      <w:r w:rsidRPr="005638D6">
        <w:rPr>
          <w:b/>
          <w:sz w:val="25"/>
          <w:szCs w:val="25"/>
          <w:lang w:val="de-DE"/>
        </w:rPr>
        <w:t>Lehnert, Gertrud</w:t>
      </w:r>
      <w:r w:rsidRPr="005638D6">
        <w:rPr>
          <w:sz w:val="25"/>
          <w:szCs w:val="25"/>
          <w:lang w:val="de-DE"/>
        </w:rPr>
        <w:t xml:space="preserve"> : </w:t>
      </w:r>
      <w:proofErr w:type="spellStart"/>
      <w:r w:rsidRPr="005638D6">
        <w:rPr>
          <w:sz w:val="25"/>
          <w:szCs w:val="25"/>
          <w:lang w:val="de-DE"/>
        </w:rPr>
        <w:t>Divat</w:t>
      </w:r>
      <w:proofErr w:type="spellEnd"/>
      <w:r w:rsidRPr="005638D6">
        <w:rPr>
          <w:sz w:val="25"/>
          <w:szCs w:val="25"/>
          <w:lang w:val="de-DE"/>
        </w:rPr>
        <w:t>. Kossuth, Budapest, 2003.</w:t>
      </w:r>
    </w:p>
    <w:p w:rsidR="004F7CAA" w:rsidRPr="001E4C61" w:rsidRDefault="004F7CAA" w:rsidP="004F7CAA">
      <w:pPr>
        <w:pStyle w:val="Szvegtrzs"/>
        <w:rPr>
          <w:bCs/>
          <w:sz w:val="25"/>
          <w:szCs w:val="25"/>
          <w:u w:val="single"/>
          <w:lang w:val="de-DE"/>
        </w:rPr>
      </w:pPr>
      <w:r w:rsidRPr="001E4C61">
        <w:rPr>
          <w:b/>
          <w:sz w:val="25"/>
          <w:szCs w:val="25"/>
          <w:u w:val="single"/>
          <w:lang w:val="de-DE"/>
        </w:rPr>
        <w:t xml:space="preserve">Nagy </w:t>
      </w:r>
      <w:proofErr w:type="spellStart"/>
      <w:r w:rsidRPr="001E4C61">
        <w:rPr>
          <w:b/>
          <w:sz w:val="25"/>
          <w:szCs w:val="25"/>
          <w:u w:val="single"/>
          <w:lang w:val="de-DE"/>
        </w:rPr>
        <w:t>Géza</w:t>
      </w:r>
      <w:proofErr w:type="spellEnd"/>
      <w:r w:rsidRPr="001E4C61">
        <w:rPr>
          <w:b/>
          <w:sz w:val="25"/>
          <w:szCs w:val="25"/>
          <w:u w:val="single"/>
          <w:lang w:val="de-DE"/>
        </w:rPr>
        <w:t xml:space="preserve">- Nemes </w:t>
      </w:r>
      <w:proofErr w:type="spellStart"/>
      <w:r w:rsidRPr="001E4C61">
        <w:rPr>
          <w:b/>
          <w:sz w:val="25"/>
          <w:szCs w:val="25"/>
          <w:u w:val="single"/>
          <w:lang w:val="de-DE"/>
        </w:rPr>
        <w:t>Mihály</w:t>
      </w:r>
      <w:proofErr w:type="spellEnd"/>
      <w:r w:rsidRPr="001E4C61">
        <w:rPr>
          <w:b/>
          <w:sz w:val="25"/>
          <w:szCs w:val="25"/>
          <w:u w:val="single"/>
          <w:lang w:val="de-DE"/>
        </w:rPr>
        <w:t xml:space="preserve">- </w:t>
      </w:r>
      <w:proofErr w:type="spellStart"/>
      <w:r w:rsidRPr="001E4C61">
        <w:rPr>
          <w:b/>
          <w:sz w:val="25"/>
          <w:szCs w:val="25"/>
          <w:u w:val="single"/>
          <w:lang w:val="de-DE"/>
        </w:rPr>
        <w:t>Tompos</w:t>
      </w:r>
      <w:proofErr w:type="spellEnd"/>
      <w:r w:rsidRPr="001E4C61">
        <w:rPr>
          <w:b/>
          <w:sz w:val="25"/>
          <w:szCs w:val="25"/>
          <w:u w:val="single"/>
          <w:lang w:val="de-DE"/>
        </w:rPr>
        <w:t xml:space="preserve"> Lilla: </w:t>
      </w:r>
      <w:r w:rsidRPr="001E4C61">
        <w:rPr>
          <w:bCs/>
          <w:sz w:val="25"/>
          <w:szCs w:val="25"/>
          <w:u w:val="single"/>
          <w:lang w:val="de-DE"/>
        </w:rPr>
        <w:t xml:space="preserve">A </w:t>
      </w:r>
      <w:proofErr w:type="spellStart"/>
      <w:r w:rsidRPr="001E4C61">
        <w:rPr>
          <w:bCs/>
          <w:sz w:val="25"/>
          <w:szCs w:val="25"/>
          <w:u w:val="single"/>
          <w:lang w:val="de-DE"/>
        </w:rPr>
        <w:t>magyar</w:t>
      </w:r>
      <w:proofErr w:type="spellEnd"/>
      <w:r w:rsidRPr="001E4C61">
        <w:rPr>
          <w:bCs/>
          <w:sz w:val="25"/>
          <w:szCs w:val="25"/>
          <w:u w:val="single"/>
          <w:lang w:val="de-DE"/>
        </w:rPr>
        <w:t xml:space="preserve"> </w:t>
      </w:r>
      <w:proofErr w:type="spellStart"/>
      <w:r w:rsidRPr="001E4C61">
        <w:rPr>
          <w:bCs/>
          <w:sz w:val="25"/>
          <w:szCs w:val="25"/>
          <w:u w:val="single"/>
          <w:lang w:val="de-DE"/>
        </w:rPr>
        <w:t>viseletek</w:t>
      </w:r>
      <w:proofErr w:type="spellEnd"/>
      <w:r w:rsidRPr="001E4C61">
        <w:rPr>
          <w:bCs/>
          <w:sz w:val="25"/>
          <w:szCs w:val="25"/>
          <w:u w:val="single"/>
          <w:lang w:val="de-DE"/>
        </w:rPr>
        <w:t xml:space="preserve"> </w:t>
      </w:r>
      <w:proofErr w:type="spellStart"/>
      <w:r w:rsidRPr="001E4C61">
        <w:rPr>
          <w:bCs/>
          <w:sz w:val="25"/>
          <w:szCs w:val="25"/>
          <w:u w:val="single"/>
          <w:lang w:val="de-DE"/>
        </w:rPr>
        <w:t>története</w:t>
      </w:r>
      <w:proofErr w:type="spellEnd"/>
      <w:r w:rsidRPr="001E4C61">
        <w:rPr>
          <w:bCs/>
          <w:sz w:val="25"/>
          <w:szCs w:val="25"/>
          <w:u w:val="single"/>
          <w:lang w:val="de-DE"/>
        </w:rPr>
        <w:t xml:space="preserve"> Budapest, 2002.</w:t>
      </w:r>
    </w:p>
    <w:p w:rsidR="004F7CAA" w:rsidRPr="005638D6" w:rsidRDefault="004F7CAA" w:rsidP="004F7CAA">
      <w:pPr>
        <w:pStyle w:val="Szvegtrzs"/>
        <w:rPr>
          <w:sz w:val="25"/>
          <w:szCs w:val="25"/>
          <w:lang w:val="en-GB"/>
        </w:rPr>
      </w:pPr>
      <w:r w:rsidRPr="00FE0B11">
        <w:rPr>
          <w:b/>
          <w:sz w:val="25"/>
          <w:szCs w:val="25"/>
          <w:lang w:val="de-DE"/>
        </w:rPr>
        <w:lastRenderedPageBreak/>
        <w:t xml:space="preserve">Peacock, John </w:t>
      </w:r>
      <w:r w:rsidRPr="00FE0B11">
        <w:rPr>
          <w:sz w:val="25"/>
          <w:szCs w:val="25"/>
          <w:lang w:val="de-DE"/>
        </w:rPr>
        <w:t xml:space="preserve">: Nagy </w:t>
      </w:r>
      <w:proofErr w:type="spellStart"/>
      <w:r w:rsidRPr="00FE0B11">
        <w:rPr>
          <w:sz w:val="25"/>
          <w:szCs w:val="25"/>
          <w:lang w:val="de-DE"/>
        </w:rPr>
        <w:t>Kosztümös</w:t>
      </w:r>
      <w:proofErr w:type="spellEnd"/>
      <w:r w:rsidRPr="00FE0B11">
        <w:rPr>
          <w:sz w:val="25"/>
          <w:szCs w:val="25"/>
          <w:lang w:val="de-DE"/>
        </w:rPr>
        <w:t xml:space="preserve"> </w:t>
      </w:r>
      <w:proofErr w:type="spellStart"/>
      <w:r w:rsidRPr="00FE0B11">
        <w:rPr>
          <w:sz w:val="25"/>
          <w:szCs w:val="25"/>
          <w:lang w:val="de-DE"/>
        </w:rPr>
        <w:t>Könyv</w:t>
      </w:r>
      <w:proofErr w:type="spellEnd"/>
      <w:r w:rsidRPr="00FE0B11">
        <w:rPr>
          <w:sz w:val="25"/>
          <w:szCs w:val="25"/>
          <w:lang w:val="de-DE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5638D6">
            <w:rPr>
              <w:sz w:val="25"/>
              <w:szCs w:val="25"/>
              <w:lang w:val="en-GB"/>
            </w:rPr>
            <w:t>Budapest</w:t>
          </w:r>
        </w:smartTag>
      </w:smartTag>
      <w:r w:rsidRPr="005638D6">
        <w:rPr>
          <w:sz w:val="25"/>
          <w:szCs w:val="25"/>
          <w:lang w:val="en-GB"/>
        </w:rPr>
        <w:t>, 1993</w:t>
      </w:r>
    </w:p>
    <w:p w:rsidR="004F7CAA" w:rsidRPr="00D709F3" w:rsidRDefault="004F7CAA" w:rsidP="004F7CAA">
      <w:pPr>
        <w:pStyle w:val="Szvegtrzs"/>
        <w:rPr>
          <w:b/>
          <w:sz w:val="25"/>
          <w:szCs w:val="25"/>
          <w:u w:val="single"/>
        </w:rPr>
      </w:pPr>
      <w:proofErr w:type="spellStart"/>
      <w:r w:rsidRPr="00D709F3">
        <w:rPr>
          <w:b/>
          <w:sz w:val="25"/>
          <w:szCs w:val="25"/>
          <w:u w:val="single"/>
          <w:lang w:val="en-GB"/>
        </w:rPr>
        <w:t>Régiségek</w:t>
      </w:r>
      <w:proofErr w:type="spellEnd"/>
      <w:r w:rsidRPr="00D709F3">
        <w:rPr>
          <w:b/>
          <w:sz w:val="25"/>
          <w:szCs w:val="25"/>
          <w:u w:val="single"/>
          <w:lang w:val="en-GB"/>
        </w:rPr>
        <w:t xml:space="preserve"> </w:t>
      </w:r>
      <w:proofErr w:type="spellStart"/>
      <w:r w:rsidRPr="00D709F3">
        <w:rPr>
          <w:b/>
          <w:sz w:val="25"/>
          <w:szCs w:val="25"/>
          <w:u w:val="single"/>
          <w:lang w:val="en-GB"/>
        </w:rPr>
        <w:t>Könyve</w:t>
      </w:r>
      <w:proofErr w:type="spellEnd"/>
      <w:r w:rsidRPr="00D709F3">
        <w:rPr>
          <w:b/>
          <w:sz w:val="25"/>
          <w:szCs w:val="25"/>
          <w:u w:val="single"/>
          <w:lang w:val="en-GB"/>
        </w:rPr>
        <w:t>.</w:t>
      </w:r>
      <w:r w:rsidRPr="00D709F3">
        <w:rPr>
          <w:sz w:val="25"/>
          <w:szCs w:val="25"/>
          <w:u w:val="single"/>
          <w:lang w:val="en-GB"/>
        </w:rPr>
        <w:t xml:space="preserve"> </w:t>
      </w:r>
      <w:proofErr w:type="spellStart"/>
      <w:r>
        <w:rPr>
          <w:sz w:val="25"/>
          <w:szCs w:val="25"/>
          <w:u w:val="single"/>
          <w:lang w:val="en-GB"/>
        </w:rPr>
        <w:t>Gondolat</w:t>
      </w:r>
      <w:proofErr w:type="spellEnd"/>
      <w:r>
        <w:rPr>
          <w:sz w:val="25"/>
          <w:szCs w:val="25"/>
          <w:u w:val="single"/>
          <w:lang w:val="en-GB"/>
        </w:rPr>
        <w:t>. Budapest.</w:t>
      </w:r>
      <w:r w:rsidRPr="00D709F3">
        <w:rPr>
          <w:sz w:val="25"/>
          <w:szCs w:val="25"/>
          <w:u w:val="single"/>
        </w:rPr>
        <w:t xml:space="preserve"> 1983. (Minden viseletre és textilre vonatkozó fejezet!)</w:t>
      </w:r>
    </w:p>
    <w:p w:rsidR="004F7CAA" w:rsidRPr="00D709F3" w:rsidRDefault="004F7CAA" w:rsidP="004F7CAA">
      <w:pPr>
        <w:pStyle w:val="Szvegtrzs"/>
        <w:rPr>
          <w:bCs/>
          <w:sz w:val="25"/>
          <w:szCs w:val="25"/>
          <w:u w:val="single"/>
        </w:rPr>
      </w:pPr>
      <w:proofErr w:type="spellStart"/>
      <w:r w:rsidRPr="00D709F3">
        <w:rPr>
          <w:b/>
          <w:sz w:val="25"/>
          <w:szCs w:val="25"/>
          <w:u w:val="single"/>
        </w:rPr>
        <w:t>Roetzel</w:t>
      </w:r>
      <w:proofErr w:type="spellEnd"/>
      <w:r w:rsidRPr="00D709F3">
        <w:rPr>
          <w:b/>
          <w:sz w:val="25"/>
          <w:szCs w:val="25"/>
          <w:u w:val="single"/>
        </w:rPr>
        <w:t xml:space="preserve">, </w:t>
      </w:r>
      <w:proofErr w:type="spellStart"/>
      <w:r w:rsidRPr="00D709F3">
        <w:rPr>
          <w:b/>
          <w:sz w:val="25"/>
          <w:szCs w:val="25"/>
          <w:u w:val="single"/>
        </w:rPr>
        <w:t>Berhard</w:t>
      </w:r>
      <w:proofErr w:type="spellEnd"/>
      <w:r w:rsidRPr="00D709F3">
        <w:rPr>
          <w:b/>
          <w:sz w:val="25"/>
          <w:szCs w:val="25"/>
          <w:u w:val="single"/>
        </w:rPr>
        <w:t xml:space="preserve">: </w:t>
      </w:r>
      <w:r w:rsidRPr="00D709F3">
        <w:rPr>
          <w:bCs/>
          <w:sz w:val="25"/>
          <w:szCs w:val="25"/>
          <w:u w:val="single"/>
        </w:rPr>
        <w:t>A gentleman. A klasszikus férfidivat kézikönyve. Budapest, 1999.</w:t>
      </w:r>
    </w:p>
    <w:p w:rsidR="004F7CAA" w:rsidRPr="005638D6" w:rsidRDefault="004F7CAA" w:rsidP="004F7CAA">
      <w:pPr>
        <w:pStyle w:val="Szvegtrzs"/>
        <w:rPr>
          <w:b/>
          <w:sz w:val="25"/>
          <w:szCs w:val="25"/>
        </w:rPr>
      </w:pPr>
      <w:r w:rsidRPr="005638D6">
        <w:rPr>
          <w:b/>
          <w:sz w:val="25"/>
          <w:szCs w:val="25"/>
        </w:rPr>
        <w:t xml:space="preserve">Ságvári György- Somogyi </w:t>
      </w:r>
      <w:proofErr w:type="gramStart"/>
      <w:r w:rsidRPr="005638D6">
        <w:rPr>
          <w:b/>
          <w:sz w:val="25"/>
          <w:szCs w:val="25"/>
        </w:rPr>
        <w:t>Győző :</w:t>
      </w:r>
      <w:proofErr w:type="gramEnd"/>
      <w:r w:rsidRPr="005638D6">
        <w:rPr>
          <w:b/>
          <w:sz w:val="25"/>
          <w:szCs w:val="25"/>
        </w:rPr>
        <w:t xml:space="preserve"> </w:t>
      </w:r>
      <w:r w:rsidRPr="005638D6">
        <w:rPr>
          <w:bCs/>
          <w:sz w:val="25"/>
          <w:szCs w:val="25"/>
        </w:rPr>
        <w:t xml:space="preserve">Nagy huszárkönyv. </w:t>
      </w:r>
      <w:r>
        <w:rPr>
          <w:bCs/>
          <w:sz w:val="25"/>
          <w:szCs w:val="25"/>
        </w:rPr>
        <w:t>Budapest</w:t>
      </w:r>
      <w:r w:rsidRPr="005638D6">
        <w:rPr>
          <w:bCs/>
          <w:sz w:val="25"/>
          <w:szCs w:val="25"/>
        </w:rPr>
        <w:t>1999.</w:t>
      </w:r>
    </w:p>
    <w:p w:rsidR="004F7CAA" w:rsidRDefault="004F7CAA" w:rsidP="004F7CAA">
      <w:pPr>
        <w:pStyle w:val="Szvegtrzs"/>
        <w:tabs>
          <w:tab w:val="left" w:pos="2694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Tompos Lilla: </w:t>
      </w:r>
      <w:r w:rsidRPr="00CB169E">
        <w:rPr>
          <w:sz w:val="25"/>
          <w:szCs w:val="25"/>
        </w:rPr>
        <w:t>A díszmagyar. Budapest</w:t>
      </w:r>
      <w:r>
        <w:rPr>
          <w:sz w:val="25"/>
          <w:szCs w:val="25"/>
        </w:rPr>
        <w:t>.2007</w:t>
      </w:r>
    </w:p>
    <w:p w:rsidR="004F7CAA" w:rsidRPr="005638D6" w:rsidRDefault="004F7CAA" w:rsidP="004F7CAA">
      <w:pPr>
        <w:pStyle w:val="Szvegtrzs"/>
        <w:rPr>
          <w:sz w:val="25"/>
          <w:szCs w:val="25"/>
        </w:rPr>
      </w:pPr>
      <w:proofErr w:type="spellStart"/>
      <w:r w:rsidRPr="005638D6">
        <w:rPr>
          <w:b/>
          <w:sz w:val="25"/>
          <w:szCs w:val="25"/>
        </w:rPr>
        <w:t>Thiel</w:t>
      </w:r>
      <w:proofErr w:type="spellEnd"/>
      <w:r w:rsidRPr="005638D6">
        <w:rPr>
          <w:b/>
          <w:sz w:val="25"/>
          <w:szCs w:val="25"/>
        </w:rPr>
        <w:t>, Erika</w:t>
      </w:r>
      <w:r w:rsidRPr="005638D6">
        <w:rPr>
          <w:sz w:val="25"/>
          <w:szCs w:val="25"/>
        </w:rPr>
        <w:t xml:space="preserve">: </w:t>
      </w:r>
      <w:proofErr w:type="spellStart"/>
      <w:r w:rsidRPr="005638D6">
        <w:rPr>
          <w:sz w:val="25"/>
          <w:szCs w:val="25"/>
        </w:rPr>
        <w:t>Geschichte</w:t>
      </w:r>
      <w:proofErr w:type="spellEnd"/>
      <w:r w:rsidRPr="005638D6">
        <w:rPr>
          <w:sz w:val="25"/>
          <w:szCs w:val="25"/>
        </w:rPr>
        <w:t xml:space="preserve"> des </w:t>
      </w:r>
      <w:proofErr w:type="spellStart"/>
      <w:r w:rsidRPr="005638D6">
        <w:rPr>
          <w:sz w:val="25"/>
          <w:szCs w:val="25"/>
        </w:rPr>
        <w:t>Kostüms</w:t>
      </w:r>
      <w:proofErr w:type="spellEnd"/>
      <w:r w:rsidRPr="005638D6">
        <w:rPr>
          <w:sz w:val="25"/>
          <w:szCs w:val="25"/>
        </w:rPr>
        <w:t xml:space="preserve">. Berlin. 1963. </w:t>
      </w:r>
    </w:p>
    <w:p w:rsidR="004F7CAA" w:rsidRPr="009403DE" w:rsidRDefault="004F7CAA" w:rsidP="004F7CAA">
      <w:pPr>
        <w:pStyle w:val="Szvegtrzs"/>
      </w:pPr>
      <w:proofErr w:type="spellStart"/>
      <w:r w:rsidRPr="009403DE">
        <w:rPr>
          <w:b/>
        </w:rPr>
        <w:t>Wisniewski</w:t>
      </w:r>
      <w:proofErr w:type="spellEnd"/>
      <w:r w:rsidRPr="009403DE">
        <w:rPr>
          <w:b/>
        </w:rPr>
        <w:t>, Claudia</w:t>
      </w:r>
      <w:r w:rsidRPr="009403DE">
        <w:t xml:space="preserve">: </w:t>
      </w:r>
      <w:proofErr w:type="spellStart"/>
      <w:r w:rsidRPr="009403DE">
        <w:t>Divatlexikon</w:t>
      </w:r>
      <w:proofErr w:type="gramStart"/>
      <w:r w:rsidRPr="009403DE">
        <w:t>.Atheneum</w:t>
      </w:r>
      <w:proofErr w:type="spellEnd"/>
      <w:proofErr w:type="gramEnd"/>
      <w:r w:rsidRPr="009403DE">
        <w:t>, Budapest2000</w:t>
      </w:r>
    </w:p>
    <w:p w:rsidR="004F7CAA" w:rsidRPr="005638D6" w:rsidRDefault="004F7CAA" w:rsidP="004F7CAA">
      <w:pPr>
        <w:pStyle w:val="Szvegtrzs"/>
        <w:rPr>
          <w:sz w:val="25"/>
          <w:szCs w:val="25"/>
        </w:rPr>
      </w:pPr>
      <w:r w:rsidRPr="005638D6">
        <w:rPr>
          <w:b/>
          <w:bCs/>
          <w:sz w:val="25"/>
          <w:szCs w:val="25"/>
        </w:rPr>
        <w:t>Párizs Budapest a divat tükrében</w:t>
      </w:r>
      <w:r w:rsidRPr="005638D6">
        <w:rPr>
          <w:sz w:val="25"/>
          <w:szCs w:val="25"/>
        </w:rPr>
        <w:t xml:space="preserve">. Kiállítási </w:t>
      </w:r>
      <w:proofErr w:type="spellStart"/>
      <w:r w:rsidRPr="005638D6">
        <w:rPr>
          <w:sz w:val="25"/>
          <w:szCs w:val="25"/>
        </w:rPr>
        <w:t>katalógus</w:t>
      </w:r>
      <w:proofErr w:type="gramStart"/>
      <w:r w:rsidRPr="005638D6">
        <w:rPr>
          <w:sz w:val="25"/>
          <w:szCs w:val="25"/>
        </w:rPr>
        <w:t>.B</w:t>
      </w:r>
      <w:r>
        <w:rPr>
          <w:sz w:val="25"/>
          <w:szCs w:val="25"/>
        </w:rPr>
        <w:t>udapesti</w:t>
      </w:r>
      <w:proofErr w:type="spellEnd"/>
      <w:proofErr w:type="gramEnd"/>
      <w:r>
        <w:rPr>
          <w:sz w:val="25"/>
          <w:szCs w:val="25"/>
        </w:rPr>
        <w:t xml:space="preserve"> </w:t>
      </w:r>
      <w:proofErr w:type="spellStart"/>
      <w:r>
        <w:rPr>
          <w:sz w:val="25"/>
          <w:szCs w:val="25"/>
        </w:rPr>
        <w:t>Törtáéneti</w:t>
      </w:r>
      <w:proofErr w:type="spellEnd"/>
      <w:r>
        <w:rPr>
          <w:sz w:val="25"/>
          <w:szCs w:val="25"/>
        </w:rPr>
        <w:t xml:space="preserve"> Múzeum. Budapest,</w:t>
      </w:r>
      <w:r w:rsidRPr="005638D6">
        <w:rPr>
          <w:sz w:val="25"/>
          <w:szCs w:val="25"/>
        </w:rPr>
        <w:t xml:space="preserve"> 2003. </w:t>
      </w:r>
    </w:p>
    <w:p w:rsidR="004F7CAA" w:rsidRPr="009403DE" w:rsidRDefault="004F7CAA" w:rsidP="004F7CAA">
      <w:pPr>
        <w:pStyle w:val="Szvegtrzs"/>
        <w:rPr>
          <w:sz w:val="25"/>
          <w:szCs w:val="25"/>
          <w:u w:val="single"/>
        </w:rPr>
      </w:pPr>
      <w:r w:rsidRPr="00D709F3">
        <w:rPr>
          <w:b/>
          <w:sz w:val="25"/>
          <w:szCs w:val="25"/>
          <w:u w:val="single"/>
        </w:rPr>
        <w:t>A divat története 18.-20. században.</w:t>
      </w:r>
      <w:r w:rsidRPr="00D709F3">
        <w:rPr>
          <w:sz w:val="25"/>
          <w:szCs w:val="25"/>
          <w:u w:val="single"/>
        </w:rPr>
        <w:t xml:space="preserve"> A Kyoto </w:t>
      </w:r>
      <w:proofErr w:type="spellStart"/>
      <w:r w:rsidRPr="00D709F3">
        <w:rPr>
          <w:sz w:val="25"/>
          <w:szCs w:val="25"/>
          <w:u w:val="single"/>
        </w:rPr>
        <w:t>Costume</w:t>
      </w:r>
      <w:proofErr w:type="spellEnd"/>
      <w:r w:rsidRPr="00D709F3">
        <w:rPr>
          <w:sz w:val="25"/>
          <w:szCs w:val="25"/>
          <w:u w:val="single"/>
        </w:rPr>
        <w:t xml:space="preserve"> </w:t>
      </w:r>
      <w:r w:rsidRPr="009403DE">
        <w:rPr>
          <w:sz w:val="25"/>
          <w:szCs w:val="25"/>
          <w:u w:val="single"/>
        </w:rPr>
        <w:t>Institute gyűjteménye. Budapest 2003.</w:t>
      </w:r>
    </w:p>
    <w:p w:rsidR="004F7CAA" w:rsidRPr="009403DE" w:rsidRDefault="004F7CAA" w:rsidP="004F7CAA">
      <w:pPr>
        <w:pStyle w:val="Szvegtrzs"/>
        <w:rPr>
          <w:sz w:val="25"/>
          <w:szCs w:val="25"/>
          <w:u w:val="single"/>
        </w:rPr>
      </w:pPr>
    </w:p>
    <w:p w:rsidR="004F7CAA" w:rsidRPr="000A52C0" w:rsidRDefault="004F7CAA" w:rsidP="004F7CAA">
      <w:pPr>
        <w:pStyle w:val="Szvegtrzs"/>
        <w:rPr>
          <w:sz w:val="25"/>
          <w:szCs w:val="25"/>
          <w:lang w:val="en-GB"/>
        </w:rPr>
      </w:pPr>
      <w:r w:rsidRPr="009403DE">
        <w:rPr>
          <w:sz w:val="25"/>
          <w:szCs w:val="25"/>
        </w:rPr>
        <w:t xml:space="preserve">Az </w:t>
      </w:r>
      <w:proofErr w:type="spellStart"/>
      <w:r w:rsidRPr="000A52C0">
        <w:rPr>
          <w:sz w:val="25"/>
          <w:szCs w:val="25"/>
          <w:lang w:val="en-GB"/>
        </w:rPr>
        <w:t>aláhúzott</w:t>
      </w:r>
      <w:proofErr w:type="spellEnd"/>
      <w:r w:rsidRPr="000A52C0">
        <w:rPr>
          <w:sz w:val="25"/>
          <w:szCs w:val="25"/>
          <w:lang w:val="en-GB"/>
        </w:rPr>
        <w:t xml:space="preserve"> </w:t>
      </w:r>
      <w:proofErr w:type="spellStart"/>
      <w:r w:rsidRPr="000A52C0">
        <w:rPr>
          <w:sz w:val="25"/>
          <w:szCs w:val="25"/>
          <w:lang w:val="en-GB"/>
        </w:rPr>
        <w:t>könyvek</w:t>
      </w:r>
      <w:proofErr w:type="spellEnd"/>
      <w:r w:rsidRPr="000A52C0">
        <w:rPr>
          <w:sz w:val="25"/>
          <w:szCs w:val="25"/>
          <w:lang w:val="en-GB"/>
        </w:rPr>
        <w:t xml:space="preserve"> </w:t>
      </w:r>
      <w:proofErr w:type="spellStart"/>
      <w:r w:rsidRPr="000A52C0">
        <w:rPr>
          <w:sz w:val="25"/>
          <w:szCs w:val="25"/>
          <w:lang w:val="en-GB"/>
        </w:rPr>
        <w:t>különösen</w:t>
      </w:r>
      <w:proofErr w:type="spellEnd"/>
      <w:r w:rsidRPr="000A52C0">
        <w:rPr>
          <w:sz w:val="25"/>
          <w:szCs w:val="25"/>
          <w:lang w:val="en-GB"/>
        </w:rPr>
        <w:t xml:space="preserve"> </w:t>
      </w:r>
      <w:proofErr w:type="spellStart"/>
      <w:r w:rsidRPr="000A52C0">
        <w:rPr>
          <w:sz w:val="25"/>
          <w:szCs w:val="25"/>
          <w:lang w:val="en-GB"/>
        </w:rPr>
        <w:t>ajánlottak</w:t>
      </w:r>
      <w:proofErr w:type="spellEnd"/>
      <w:r w:rsidRPr="000A52C0">
        <w:rPr>
          <w:sz w:val="25"/>
          <w:szCs w:val="25"/>
          <w:lang w:val="en-GB"/>
        </w:rPr>
        <w:t>.</w:t>
      </w:r>
    </w:p>
    <w:p w:rsidR="004F7CAA" w:rsidRPr="005638D6" w:rsidRDefault="004F7CAA" w:rsidP="004F7CAA">
      <w:pPr>
        <w:pStyle w:val="Szvegtrzs"/>
        <w:rPr>
          <w:sz w:val="25"/>
          <w:szCs w:val="25"/>
          <w:lang w:val="en-GB"/>
        </w:rPr>
      </w:pPr>
    </w:p>
    <w:p w:rsidR="004F7CAA" w:rsidRDefault="004F7CAA" w:rsidP="004F7CAA">
      <w:pPr>
        <w:ind w:left="708"/>
      </w:pPr>
    </w:p>
    <w:p w:rsidR="0075754B" w:rsidRDefault="0075754B">
      <w:bookmarkStart w:id="0" w:name="_GoBack"/>
      <w:bookmarkEnd w:id="0"/>
    </w:p>
    <w:sectPr w:rsidR="00757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211FC"/>
    <w:multiLevelType w:val="hybridMultilevel"/>
    <w:tmpl w:val="29F0599C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5236D8"/>
    <w:multiLevelType w:val="hybridMultilevel"/>
    <w:tmpl w:val="776CCF7A"/>
    <w:lvl w:ilvl="0" w:tplc="FCFC159E">
      <w:start w:val="1"/>
      <w:numFmt w:val="decimal"/>
      <w:pStyle w:val="Stlus2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AA"/>
    <w:rsid w:val="004F7CAA"/>
    <w:rsid w:val="0075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CAB04-340F-40DB-9965-B41443A29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CAA"/>
    <w:pPr>
      <w:suppressAutoHyphens/>
      <w:spacing w:after="0" w:line="360" w:lineRule="auto"/>
      <w:ind w:right="-1191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CAA"/>
    <w:pPr>
      <w:suppressAutoHyphens w:val="0"/>
      <w:spacing w:line="240" w:lineRule="auto"/>
      <w:ind w:left="708"/>
    </w:pPr>
    <w:rPr>
      <w:sz w:val="26"/>
      <w:szCs w:val="26"/>
    </w:rPr>
  </w:style>
  <w:style w:type="paragraph" w:styleId="Szvegtrzs">
    <w:name w:val="Body Text"/>
    <w:basedOn w:val="Norml"/>
    <w:link w:val="SzvegtrzsChar"/>
    <w:unhideWhenUsed/>
    <w:rsid w:val="004F7CAA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F7CAA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customStyle="1" w:styleId="Stlus2">
    <w:name w:val="Stílus2"/>
    <w:basedOn w:val="Norml"/>
    <w:rsid w:val="004F7CAA"/>
    <w:pPr>
      <w:numPr>
        <w:numId w:val="1"/>
      </w:numPr>
      <w:suppressAutoHyphens w:val="0"/>
      <w:spacing w:line="240" w:lineRule="auto"/>
      <w:ind w:right="0"/>
    </w:pPr>
    <w:rPr>
      <w:rFonts w:eastAsia="Times New Roman"/>
      <w:sz w:val="26"/>
      <w:szCs w:val="2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MOME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Jánosa Veronika</dc:creator>
  <cp:keywords/>
  <dc:description/>
  <cp:lastModifiedBy>Jánosa Veronika</cp:lastModifiedBy>
  <cp:revision>1</cp:revision>
  <dcterms:created xsi:type="dcterms:W3CDTF">2017-02-24T08:27:00Z</dcterms:created>
  <dcterms:modified xsi:type="dcterms:W3CDTF">2017-02-24T08:28:00Z</dcterms:modified>
</cp:coreProperties>
</file>