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proofErr w:type="spellStart"/>
      <w:r w:rsidR="00640E61">
        <w:t>Moholy-Nagy</w:t>
      </w:r>
      <w:proofErr w:type="spellEnd"/>
      <w:r w:rsidR="00640E61">
        <w:t xml:space="preserve"> Művészeti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proofErr w:type="spellStart"/>
      <w:r w:rsidR="004E1F64" w:rsidRPr="004E1F64">
        <w:t>programországba</w:t>
      </w:r>
      <w:proofErr w:type="spellEnd"/>
      <w:r w:rsidR="004E1F64" w:rsidRPr="004E1F64">
        <w:t xml:space="preserve">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640E61" w:rsidRPr="00640E61">
        <w:t xml:space="preserve">az </w:t>
      </w:r>
      <w:hyperlink r:id="rId7" w:history="1">
        <w:r w:rsidR="00640E61" w:rsidRPr="00640E61">
          <w:rPr>
            <w:rStyle w:val="Hiperhivatkozs"/>
          </w:rPr>
          <w:t>erasmus@mome.hu</w:t>
        </w:r>
      </w:hyperlink>
      <w:r w:rsidR="00640E61" w:rsidRPr="00640E61">
        <w:t xml:space="preserve"> </w:t>
      </w:r>
      <w:r w:rsidR="00640E61">
        <w:t xml:space="preserve">email címre </w:t>
      </w:r>
      <w:r w:rsidRPr="00346A1E">
        <w:t>is el kell küldeni.</w:t>
      </w:r>
      <w:bookmarkStart w:id="0" w:name="_GoBack"/>
      <w:bookmarkEnd w:id="0"/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lastRenderedPageBreak/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314E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2017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6E1037">
        <w:rPr>
          <w:rFonts w:asciiTheme="minorHAnsi" w:hAnsiTheme="minorHAnsi"/>
          <w:b/>
          <w:i/>
          <w:sz w:val="20"/>
          <w:szCs w:val="20"/>
        </w:rPr>
        <w:t>2017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E61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252E-ED99-4A3D-AD2F-FDA2D551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Erős-Tárczy Zsuzsanna</cp:lastModifiedBy>
  <cp:revision>57</cp:revision>
  <cp:lastPrinted>2015-03-05T08:51:00Z</cp:lastPrinted>
  <dcterms:created xsi:type="dcterms:W3CDTF">2014-03-31T14:00:00Z</dcterms:created>
  <dcterms:modified xsi:type="dcterms:W3CDTF">2017-03-27T13:53:00Z</dcterms:modified>
</cp:coreProperties>
</file>