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1020"/>
        <w:gridCol w:w="3760"/>
      </w:tblGrid>
      <w:tr w:rsidR="003C04E0" w:rsidRPr="004D082D" w:rsidTr="00EB0BD9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color w:val="FF0000"/>
                <w:sz w:val="20"/>
                <w:szCs w:val="20"/>
                <w:lang w:eastAsia="hu-HU"/>
              </w:rPr>
            </w:pPr>
            <w:bookmarkStart w:id="0" w:name="_GoBack" w:colFirst="0" w:colLast="0"/>
            <w:r w:rsidRPr="004D082D">
              <w:rPr>
                <w:rFonts w:ascii="Calibri" w:eastAsia="Times New Roman" w:hAnsi="Calibri" w:cs="Arial CE"/>
                <w:b/>
                <w:bCs/>
                <w:color w:val="FF0000"/>
                <w:sz w:val="20"/>
                <w:szCs w:val="20"/>
                <w:lang w:eastAsia="hu-HU"/>
              </w:rPr>
              <w:t>MOHOLY-NAGY MŰVÉSZETI EGYETEM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Cser Boglárka Johanna</w:t>
            </w:r>
          </w:p>
        </w:tc>
      </w:tr>
      <w:bookmarkEnd w:id="0"/>
      <w:tr w:rsidR="003C04E0" w:rsidRPr="004D082D" w:rsidTr="00EB0BD9">
        <w:trPr>
          <w:trHeight w:val="255"/>
        </w:trPr>
        <w:tc>
          <w:tcPr>
            <w:tcW w:w="2700" w:type="dxa"/>
            <w:vMerge/>
            <w:tcBorders>
              <w:left w:val="nil"/>
              <w:right w:val="nil"/>
            </w:tcBorders>
            <w:vAlign w:val="center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Komporday Dóra</w:t>
            </w:r>
          </w:p>
        </w:tc>
      </w:tr>
      <w:tr w:rsidR="003C04E0" w:rsidRPr="004D082D" w:rsidTr="00EB0BD9">
        <w:trPr>
          <w:trHeight w:val="255"/>
        </w:trPr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Kőrösi Boglárka</w:t>
            </w:r>
          </w:p>
        </w:tc>
      </w:tr>
      <w:tr w:rsidR="003C04E0" w:rsidRPr="004D082D" w:rsidTr="00EB0BD9">
        <w:trPr>
          <w:trHeight w:val="255"/>
        </w:trPr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Lakos Máté</w:t>
            </w:r>
          </w:p>
        </w:tc>
      </w:tr>
      <w:tr w:rsidR="003C04E0" w:rsidRPr="004D082D" w:rsidTr="00EB0BD9">
        <w:trPr>
          <w:trHeight w:val="255"/>
        </w:trPr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Szántó Balázs Gerzson</w:t>
            </w:r>
          </w:p>
        </w:tc>
      </w:tr>
      <w:tr w:rsidR="003C04E0" w:rsidRPr="004D082D" w:rsidTr="00EB0BD9">
        <w:trPr>
          <w:trHeight w:val="255"/>
        </w:trPr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Szentesi Imre Balázs</w:t>
            </w:r>
          </w:p>
        </w:tc>
      </w:tr>
      <w:tr w:rsidR="003C04E0" w:rsidRPr="004D082D" w:rsidTr="00EB0BD9">
        <w:trPr>
          <w:trHeight w:val="255"/>
        </w:trPr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3C04E0" w:rsidRPr="004D082D" w:rsidRDefault="003C04E0" w:rsidP="004D082D">
            <w:pPr>
              <w:spacing w:line="240" w:lineRule="auto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Turóczi Áron Mátyás</w:t>
            </w:r>
          </w:p>
        </w:tc>
      </w:tr>
      <w:tr w:rsidR="004D082D" w:rsidRPr="004D082D" w:rsidTr="004D082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82D" w:rsidRPr="004D082D" w:rsidRDefault="004D082D" w:rsidP="004D082D">
            <w:pPr>
              <w:spacing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hu-HU"/>
              </w:rPr>
              <w:t>MOME összesen: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82D" w:rsidRPr="004D082D" w:rsidRDefault="004D082D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color w:val="FF0000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color w:val="FF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82D" w:rsidRPr="004D082D" w:rsidRDefault="004D082D" w:rsidP="004D082D">
            <w:pPr>
              <w:spacing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82D" w:rsidRPr="004D082D" w:rsidRDefault="004D082D" w:rsidP="004D082D">
            <w:pPr>
              <w:spacing w:line="240" w:lineRule="auto"/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</w:pPr>
            <w:r w:rsidRPr="004D082D">
              <w:rPr>
                <w:rFonts w:ascii="Calibri" w:eastAsia="Times New Roman" w:hAnsi="Calibri" w:cs="Arial CE"/>
                <w:sz w:val="20"/>
                <w:szCs w:val="20"/>
                <w:lang w:eastAsia="hu-HU"/>
              </w:rPr>
              <w:t> </w:t>
            </w:r>
          </w:p>
        </w:tc>
      </w:tr>
    </w:tbl>
    <w:p w:rsidR="00396A10" w:rsidRDefault="00396A10"/>
    <w:sectPr w:rsidR="0039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2D"/>
    <w:rsid w:val="00396A10"/>
    <w:rsid w:val="003C04E0"/>
    <w:rsid w:val="004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Köteles Rita</cp:lastModifiedBy>
  <cp:revision>2</cp:revision>
  <dcterms:created xsi:type="dcterms:W3CDTF">2017-08-14T13:42:00Z</dcterms:created>
  <dcterms:modified xsi:type="dcterms:W3CDTF">2017-08-15T08:37:00Z</dcterms:modified>
</cp:coreProperties>
</file>